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CC0DB" w14:textId="482F0A0D" w:rsidR="004D59F7" w:rsidRDefault="004D59F7">
      <w:pPr>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1312" behindDoc="0" locked="0" layoutInCell="1" allowOverlap="1" wp14:anchorId="34700EC1" wp14:editId="7EE6A54F">
                <wp:simplePos x="0" y="0"/>
                <wp:positionH relativeFrom="column">
                  <wp:posOffset>0</wp:posOffset>
                </wp:positionH>
                <wp:positionV relativeFrom="paragraph">
                  <wp:posOffset>-168275</wp:posOffset>
                </wp:positionV>
                <wp:extent cx="4733925" cy="3086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33925" cy="3086100"/>
                        </a:xfrm>
                        <a:prstGeom prst="rect">
                          <a:avLst/>
                        </a:prstGeom>
                        <a:noFill/>
                        <a:ln w="6350">
                          <a:noFill/>
                        </a:ln>
                      </wps:spPr>
                      <wps:txbx>
                        <w:txbxContent>
                          <w:p w14:paraId="52EB2E3A" w14:textId="77777777" w:rsidR="00316AAF" w:rsidRDefault="00316AAF" w:rsidP="00316AAF">
                            <w:pPr>
                              <w:rPr>
                                <w:rFonts w:cs="Arial"/>
                                <w:b/>
                                <w:color w:val="0070C0"/>
                                <w:sz w:val="28"/>
                                <w:szCs w:val="28"/>
                              </w:rPr>
                            </w:pPr>
                            <w:r w:rsidRPr="00316AAF">
                              <w:rPr>
                                <w:rFonts w:cs="Arial"/>
                                <w:b/>
                                <w:color w:val="0070C0"/>
                                <w:sz w:val="28"/>
                                <w:szCs w:val="28"/>
                              </w:rPr>
                              <w:t>Contact Information</w:t>
                            </w:r>
                          </w:p>
                          <w:p w14:paraId="7731C332" w14:textId="77777777" w:rsidR="00DC4963" w:rsidRPr="002949BB" w:rsidRDefault="00DC4963" w:rsidP="00DC4963">
                            <w:pPr>
                              <w:rPr>
                                <w:b/>
                              </w:rPr>
                            </w:pPr>
                            <w:r w:rsidRPr="002949BB">
                              <w:rPr>
                                <w:b/>
                              </w:rPr>
                              <w:t>Name: Rhonda Troughton Orthodontic Secretary</w:t>
                            </w:r>
                          </w:p>
                          <w:p w14:paraId="4B1A3C0A" w14:textId="77777777" w:rsidR="00DC4963" w:rsidRDefault="00DC4963" w:rsidP="00DC4963">
                            <w:r>
                              <w:t>Contact Number: 01553 613855</w:t>
                            </w:r>
                          </w:p>
                          <w:p w14:paraId="487E349B" w14:textId="77777777" w:rsidR="00DC4963" w:rsidRPr="002949BB" w:rsidRDefault="00DC4963" w:rsidP="00DC4963">
                            <w:pPr>
                              <w:rPr>
                                <w:b/>
                              </w:rPr>
                            </w:pPr>
                            <w:r w:rsidRPr="002949BB">
                              <w:rPr>
                                <w:b/>
                              </w:rPr>
                              <w:t>Name: Orthodontic / ENT reception</w:t>
                            </w:r>
                          </w:p>
                          <w:p w14:paraId="2CB50A82" w14:textId="77777777" w:rsidR="00DC4963" w:rsidRDefault="00DC4963" w:rsidP="00DC4963">
                            <w:r>
                              <w:t>Contact Number</w:t>
                            </w:r>
                            <w:proofErr w:type="gramStart"/>
                            <w:r>
                              <w:t>:01553</w:t>
                            </w:r>
                            <w:proofErr w:type="gramEnd"/>
                            <w:r>
                              <w:t xml:space="preserve"> 613613 extension 3577</w:t>
                            </w:r>
                          </w:p>
                          <w:p w14:paraId="3860DBCB" w14:textId="77777777" w:rsidR="00DC4963" w:rsidRPr="002949BB" w:rsidRDefault="00DC4963" w:rsidP="00DC4963">
                            <w:pPr>
                              <w:rPr>
                                <w:b/>
                              </w:rPr>
                            </w:pPr>
                            <w:r w:rsidRPr="002949BB">
                              <w:rPr>
                                <w:b/>
                              </w:rPr>
                              <w:t xml:space="preserve">Name: </w:t>
                            </w:r>
                            <w:r>
                              <w:rPr>
                                <w:b/>
                              </w:rPr>
                              <w:t>DCT for Oral Surgery and O</w:t>
                            </w:r>
                            <w:r w:rsidRPr="002949BB">
                              <w:rPr>
                                <w:b/>
                              </w:rPr>
                              <w:t>rthodontics</w:t>
                            </w:r>
                          </w:p>
                          <w:p w14:paraId="76DCC7EB" w14:textId="77777777" w:rsidR="00DC4963" w:rsidRDefault="00DC4963" w:rsidP="00DC4963">
                            <w:r>
                              <w:t>Contact number: 01553 613613 ask for the on call doctor in oral surgery.</w:t>
                            </w:r>
                          </w:p>
                          <w:p w14:paraId="408996B2" w14:textId="1FCB2A06" w:rsidR="004D59F7" w:rsidRDefault="004D5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25pt;width:372.7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" filled="f" stroked="f" strokeweight=".5pt">
                <v:textbox>
                  <w:txbxContent>
                    <w:p w14:paraId="52EB2E3A" w14:textId="77777777" w:rsidR="00316AAF" w:rsidRDefault="00316AAF" w:rsidP="00316AAF">
                      <w:pPr>
                        <w:rPr>
                          <w:rFonts w:cs="Arial"/>
                          <w:b/>
                          <w:color w:val="0070C0"/>
                          <w:sz w:val="28"/>
                          <w:szCs w:val="28"/>
                        </w:rPr>
                      </w:pPr>
                      <w:r w:rsidRPr="00316AAF">
                        <w:rPr>
                          <w:rFonts w:cs="Arial"/>
                          <w:b/>
                          <w:color w:val="0070C0"/>
                          <w:sz w:val="28"/>
                          <w:szCs w:val="28"/>
                        </w:rPr>
                        <w:t>Contact Information</w:t>
                      </w:r>
                    </w:p>
                    <w:p w14:paraId="7731C332" w14:textId="77777777" w:rsidR="00DC4963" w:rsidRPr="002949BB" w:rsidRDefault="00DC4963" w:rsidP="00DC4963">
                      <w:pPr>
                        <w:rPr>
                          <w:b/>
                        </w:rPr>
                      </w:pPr>
                      <w:r w:rsidRPr="002949BB">
                        <w:rPr>
                          <w:b/>
                        </w:rPr>
                        <w:t>Name: Rhonda Troughton Orthodontic Secretary</w:t>
                      </w:r>
                    </w:p>
                    <w:p w14:paraId="4B1A3C0A" w14:textId="77777777" w:rsidR="00DC4963" w:rsidRDefault="00DC4963" w:rsidP="00DC4963">
                      <w:r>
                        <w:t>Contact Number: 01553 613855</w:t>
                      </w:r>
                    </w:p>
                    <w:p w14:paraId="487E349B" w14:textId="77777777" w:rsidR="00DC4963" w:rsidRPr="002949BB" w:rsidRDefault="00DC4963" w:rsidP="00DC4963">
                      <w:pPr>
                        <w:rPr>
                          <w:b/>
                        </w:rPr>
                      </w:pPr>
                      <w:r w:rsidRPr="002949BB">
                        <w:rPr>
                          <w:b/>
                        </w:rPr>
                        <w:t>Name: Orthodontic / ENT reception</w:t>
                      </w:r>
                    </w:p>
                    <w:p w14:paraId="2CB50A82" w14:textId="77777777" w:rsidR="00DC4963" w:rsidRDefault="00DC4963" w:rsidP="00DC4963">
                      <w:r>
                        <w:t>Contact Number</w:t>
                      </w:r>
                      <w:proofErr w:type="gramStart"/>
                      <w:r>
                        <w:t>:01553</w:t>
                      </w:r>
                      <w:proofErr w:type="gramEnd"/>
                      <w:r>
                        <w:t xml:space="preserve"> 613613 extension 3577</w:t>
                      </w:r>
                    </w:p>
                    <w:p w14:paraId="3860DBCB" w14:textId="77777777" w:rsidR="00DC4963" w:rsidRPr="002949BB" w:rsidRDefault="00DC4963" w:rsidP="00DC4963">
                      <w:pPr>
                        <w:rPr>
                          <w:b/>
                        </w:rPr>
                      </w:pPr>
                      <w:r w:rsidRPr="002949BB">
                        <w:rPr>
                          <w:b/>
                        </w:rPr>
                        <w:t xml:space="preserve">Name: </w:t>
                      </w:r>
                      <w:r>
                        <w:rPr>
                          <w:b/>
                        </w:rPr>
                        <w:t>DCT for Oral Surgery and O</w:t>
                      </w:r>
                      <w:r w:rsidRPr="002949BB">
                        <w:rPr>
                          <w:b/>
                        </w:rPr>
                        <w:t>rthodontics</w:t>
                      </w:r>
                    </w:p>
                    <w:p w14:paraId="76DCC7EB" w14:textId="77777777" w:rsidR="00DC4963" w:rsidRDefault="00DC4963" w:rsidP="00DC4963">
                      <w:r>
                        <w:t>Contact number: 01553 613613 ask for the on call doctor in oral surgery.</w:t>
                      </w:r>
                    </w:p>
                    <w:p w14:paraId="408996B2" w14:textId="1FCB2A06" w:rsidR="004D59F7" w:rsidRDefault="004D59F7"/>
                  </w:txbxContent>
                </v:textbox>
              </v:shape>
            </w:pict>
          </mc:Fallback>
        </mc:AlternateContent>
      </w:r>
    </w:p>
    <w:p w14:paraId="6FFF1E1E" w14:textId="732D96AA" w:rsidR="004D59F7" w:rsidRDefault="004D59F7">
      <w:pPr>
        <w:rPr>
          <w:b/>
          <w:bCs/>
          <w:color w:val="0081C3"/>
          <w:sz w:val="28"/>
          <w:szCs w:val="28"/>
        </w:rPr>
      </w:pPr>
    </w:p>
    <w:p w14:paraId="326CF732" w14:textId="68017E80" w:rsidR="004D59F7" w:rsidRDefault="00316AAF">
      <w:pPr>
        <w:spacing w:after="0"/>
        <w:rPr>
          <w:b/>
          <w:bCs/>
          <w:color w:val="0081C3"/>
          <w:sz w:val="28"/>
          <w:szCs w:val="28"/>
        </w:rPr>
      </w:pPr>
      <w:r w:rsidRPr="004D59F7">
        <w:rPr>
          <w:noProof/>
          <w:color w:val="000000" w:themeColor="text1"/>
          <w:szCs w:val="24"/>
          <w:lang w:eastAsia="en-GB"/>
        </w:rPr>
        <mc:AlternateContent>
          <mc:Choice Requires="wps">
            <w:drawing>
              <wp:anchor distT="0" distB="0" distL="114300" distR="114300" simplePos="0" relativeHeight="251665408" behindDoc="0" locked="0" layoutInCell="1" allowOverlap="1" wp14:anchorId="7EDE10BC" wp14:editId="377B1A31">
                <wp:simplePos x="0" y="0"/>
                <wp:positionH relativeFrom="page">
                  <wp:posOffset>457200</wp:posOffset>
                </wp:positionH>
                <wp:positionV relativeFrom="paragraph">
                  <wp:posOffset>2635885</wp:posOffset>
                </wp:positionV>
                <wp:extent cx="4152900" cy="2524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152900" cy="2524125"/>
                        </a:xfrm>
                        <a:prstGeom prst="rect">
                          <a:avLst/>
                        </a:prstGeom>
                        <a:solidFill>
                          <a:schemeClr val="lt1"/>
                        </a:solidFill>
                        <a:ln w="19050">
                          <a:solidFill>
                            <a:srgbClr val="0081C3"/>
                          </a:solidFill>
                        </a:ln>
                      </wps:spPr>
                      <wps:txbx>
                        <w:txbxContent>
                          <w:p w14:paraId="41F2CB3B" w14:textId="77777777" w:rsidR="004D59F7" w:rsidRDefault="004D59F7" w:rsidP="004D59F7">
                            <w:pPr>
                              <w:rPr>
                                <w:b/>
                                <w:bCs/>
                                <w:color w:val="0081C3"/>
                              </w:rPr>
                            </w:pPr>
                            <w:r w:rsidRPr="00EF4789">
                              <w:rPr>
                                <w:b/>
                                <w:bCs/>
                                <w:color w:val="0081C3"/>
                              </w:rPr>
                              <w:t>Feedback</w:t>
                            </w:r>
                          </w:p>
                          <w:p w14:paraId="1A6B6D0E" w14:textId="77777777" w:rsidR="004D59F7" w:rsidRDefault="004D59F7"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4D59F7" w:rsidRDefault="004D59F7"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4D59F7" w:rsidRPr="004343E9" w:rsidRDefault="004D59F7" w:rsidP="004D59F7">
                            <w:pPr>
                              <w:rPr>
                                <w:color w:val="000000" w:themeColor="text1"/>
                                <w:sz w:val="22"/>
                                <w:szCs w:val="21"/>
                              </w:rPr>
                            </w:pPr>
                            <w:r>
                              <w:rPr>
                                <w:color w:val="000000" w:themeColor="text1"/>
                                <w:sz w:val="22"/>
                                <w:szCs w:val="21"/>
                              </w:rPr>
                              <w:t>The Trust endeavours to ensure that the information given here is accurate and impartial.</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pt;margin-top:207.55pt;width:327pt;height:19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" fillcolor="white [3201]" strokecolor="#0081c3" strokeweight="1.5pt">
                <v:textbox inset="4mm,4mm,4mm,4mm">
                  <w:txbxContent>
                    <w:p w14:paraId="41F2CB3B" w14:textId="77777777" w:rsidR="004D59F7" w:rsidRDefault="004D59F7" w:rsidP="004D59F7">
                      <w:pPr>
                        <w:rPr>
                          <w:b/>
                          <w:bCs/>
                          <w:color w:val="0081C3"/>
                        </w:rPr>
                      </w:pPr>
                      <w:r w:rsidRPr="00EF4789">
                        <w:rPr>
                          <w:b/>
                          <w:bCs/>
                          <w:color w:val="0081C3"/>
                        </w:rPr>
                        <w:t>Feedback</w:t>
                      </w:r>
                    </w:p>
                    <w:p w14:paraId="1A6B6D0E" w14:textId="77777777" w:rsidR="004D59F7" w:rsidRDefault="004D59F7"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4D59F7" w:rsidRDefault="004D59F7"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4D59F7" w:rsidRPr="004343E9" w:rsidRDefault="004D59F7" w:rsidP="004D59F7">
                      <w:pPr>
                        <w:rPr>
                          <w:color w:val="000000" w:themeColor="text1"/>
                          <w:sz w:val="22"/>
                          <w:szCs w:val="21"/>
                        </w:rPr>
                      </w:pPr>
                      <w:r>
                        <w:rPr>
                          <w:color w:val="000000" w:themeColor="text1"/>
                          <w:sz w:val="22"/>
                          <w:szCs w:val="21"/>
                        </w:rPr>
                        <w:t>The Trust endeavours to ensure that the information given here is accurate and impartial.</w:t>
                      </w:r>
                      <w:bookmarkStart w:id="1" w:name="_GoBack"/>
                      <w:bookmarkEnd w:id="1"/>
                    </w:p>
                  </w:txbxContent>
                </v:textbox>
                <w10:wrap anchorx="page"/>
              </v:shape>
            </w:pict>
          </mc:Fallback>
        </mc:AlternateContent>
      </w:r>
      <w:r w:rsidR="00F1256F">
        <w:rPr>
          <w:noProof/>
          <w:color w:val="000000" w:themeColor="text1"/>
          <w:szCs w:val="24"/>
          <w:lang w:eastAsia="en-GB"/>
        </w:rPr>
        <mc:AlternateContent>
          <mc:Choice Requires="wps">
            <w:drawing>
              <wp:anchor distT="0" distB="0" distL="114300" distR="114300" simplePos="0" relativeHeight="251668480" behindDoc="0" locked="0" layoutInCell="1" allowOverlap="1" wp14:anchorId="6DD089EC" wp14:editId="53F3A477">
                <wp:simplePos x="0" y="0"/>
                <wp:positionH relativeFrom="column">
                  <wp:posOffset>5147733</wp:posOffset>
                </wp:positionH>
                <wp:positionV relativeFrom="paragraph">
                  <wp:posOffset>447252</wp:posOffset>
                </wp:positionV>
                <wp:extent cx="4683125" cy="4826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83125" cy="4826000"/>
                        </a:xfrm>
                        <a:prstGeom prst="rect">
                          <a:avLst/>
                        </a:prstGeom>
                        <a:noFill/>
                        <a:ln w="6350">
                          <a:noFill/>
                        </a:ln>
                      </wps:spPr>
                      <wps:txbx>
                        <w:txbxContent>
                          <w:p w14:paraId="23AF230E" w14:textId="77777777" w:rsidR="00316AAF" w:rsidRDefault="00316AAF" w:rsidP="004D59F7">
                            <w:pPr>
                              <w:jc w:val="center"/>
                              <w:rPr>
                                <w:b/>
                                <w:bCs/>
                                <w:color w:val="0081C3"/>
                                <w:sz w:val="52"/>
                                <w:szCs w:val="52"/>
                              </w:rPr>
                            </w:pPr>
                          </w:p>
                          <w:p w14:paraId="10E09612" w14:textId="77777777" w:rsidR="00316AAF" w:rsidRDefault="00316AAF" w:rsidP="004D59F7">
                            <w:pPr>
                              <w:jc w:val="center"/>
                              <w:rPr>
                                <w:b/>
                                <w:bCs/>
                                <w:color w:val="0081C3"/>
                                <w:sz w:val="52"/>
                                <w:szCs w:val="52"/>
                              </w:rPr>
                            </w:pPr>
                          </w:p>
                          <w:p w14:paraId="78542747" w14:textId="77777777" w:rsidR="00316AAF" w:rsidRDefault="00316AAF" w:rsidP="004D59F7">
                            <w:pPr>
                              <w:jc w:val="center"/>
                              <w:rPr>
                                <w:b/>
                                <w:bCs/>
                                <w:color w:val="0081C3"/>
                                <w:sz w:val="52"/>
                                <w:szCs w:val="52"/>
                              </w:rPr>
                            </w:pPr>
                            <w:r>
                              <w:rPr>
                                <w:b/>
                                <w:bCs/>
                                <w:color w:val="0081C3"/>
                                <w:sz w:val="52"/>
                                <w:szCs w:val="52"/>
                              </w:rPr>
                              <w:t>Oral and Maxillofacial Department</w:t>
                            </w:r>
                          </w:p>
                          <w:p w14:paraId="12E9FD0B" w14:textId="77777777" w:rsidR="00316AAF" w:rsidRDefault="00316AAF" w:rsidP="004D59F7">
                            <w:pPr>
                              <w:jc w:val="center"/>
                              <w:rPr>
                                <w:b/>
                                <w:bCs/>
                                <w:color w:val="0081C3"/>
                                <w:sz w:val="52"/>
                                <w:szCs w:val="52"/>
                              </w:rPr>
                            </w:pPr>
                          </w:p>
                          <w:p w14:paraId="2962D82D" w14:textId="500C10B6" w:rsidR="00316AAF" w:rsidRPr="00DC4963" w:rsidRDefault="00316AAF" w:rsidP="004D59F7">
                            <w:pPr>
                              <w:jc w:val="center"/>
                              <w:rPr>
                                <w:b/>
                                <w:bCs/>
                                <w:sz w:val="52"/>
                                <w:szCs w:val="52"/>
                              </w:rPr>
                            </w:pPr>
                            <w:r w:rsidRPr="00DC4963">
                              <w:rPr>
                                <w:b/>
                                <w:bCs/>
                                <w:sz w:val="52"/>
                                <w:szCs w:val="52"/>
                              </w:rPr>
                              <w:t>Exposure of Impacted Upper Canines</w:t>
                            </w:r>
                          </w:p>
                          <w:p w14:paraId="0BC8C38D" w14:textId="77777777" w:rsidR="00F1256F" w:rsidRDefault="00F1256F" w:rsidP="004D59F7">
                            <w:pPr>
                              <w:jc w:val="center"/>
                              <w:rPr>
                                <w:color w:val="000000" w:themeColor="text1"/>
                                <w:sz w:val="28"/>
                                <w:szCs w:val="28"/>
                              </w:rPr>
                            </w:pPr>
                          </w:p>
                          <w:p w14:paraId="1EE1EB11" w14:textId="77777777" w:rsidR="004D59F7" w:rsidRDefault="004D59F7" w:rsidP="004D59F7">
                            <w:pPr>
                              <w:jc w:val="center"/>
                              <w:rPr>
                                <w:color w:val="000000" w:themeColor="text1"/>
                                <w:szCs w:val="24"/>
                              </w:rPr>
                            </w:pPr>
                          </w:p>
                          <w:p w14:paraId="5C039F8D" w14:textId="77777777" w:rsidR="004D59F7" w:rsidRDefault="004D59F7" w:rsidP="004D59F7">
                            <w:pPr>
                              <w:jc w:val="center"/>
                              <w:rPr>
                                <w:color w:val="000000" w:themeColor="text1"/>
                                <w:szCs w:val="24"/>
                              </w:rPr>
                            </w:pPr>
                          </w:p>
                          <w:p w14:paraId="120CBCCB" w14:textId="77777777" w:rsidR="004D59F7" w:rsidRDefault="004D59F7" w:rsidP="004D59F7">
                            <w:pPr>
                              <w:jc w:val="center"/>
                              <w:rPr>
                                <w:color w:val="000000" w:themeColor="text1"/>
                                <w:szCs w:val="24"/>
                              </w:rPr>
                            </w:pPr>
                          </w:p>
                          <w:p w14:paraId="0DB35FB0" w14:textId="77777777" w:rsidR="004D59F7" w:rsidRDefault="004D59F7" w:rsidP="004D59F7">
                            <w:pPr>
                              <w:jc w:val="center"/>
                              <w:rPr>
                                <w:color w:val="000000" w:themeColor="text1"/>
                                <w:szCs w:val="24"/>
                              </w:rPr>
                            </w:pPr>
                          </w:p>
                          <w:p w14:paraId="56859C7D" w14:textId="1D4CBB03" w:rsidR="00316AAF" w:rsidRPr="00EF4789" w:rsidRDefault="00316AAF" w:rsidP="00316AAF">
                            <w:pPr>
                              <w:rPr>
                                <w:color w:val="000000" w:themeColor="text1"/>
                                <w:szCs w:val="24"/>
                              </w:rPr>
                            </w:pPr>
                          </w:p>
                          <w:p w14:paraId="1B6DD52F" w14:textId="77777777" w:rsidR="004D59F7" w:rsidRDefault="004D59F7" w:rsidP="004D59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05.35pt;margin-top:35.2pt;width:368.75pt;height:3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" filled="f" stroked="f" strokeweight=".5pt">
                <v:textbox>
                  <w:txbxContent>
                    <w:p w14:paraId="23AF230E" w14:textId="77777777" w:rsidR="00316AAF" w:rsidRDefault="00316AAF" w:rsidP="004D59F7">
                      <w:pPr>
                        <w:jc w:val="center"/>
                        <w:rPr>
                          <w:b/>
                          <w:bCs/>
                          <w:color w:val="0081C3"/>
                          <w:sz w:val="52"/>
                          <w:szCs w:val="52"/>
                        </w:rPr>
                      </w:pPr>
                    </w:p>
                    <w:p w14:paraId="10E09612" w14:textId="77777777" w:rsidR="00316AAF" w:rsidRDefault="00316AAF" w:rsidP="004D59F7">
                      <w:pPr>
                        <w:jc w:val="center"/>
                        <w:rPr>
                          <w:b/>
                          <w:bCs/>
                          <w:color w:val="0081C3"/>
                          <w:sz w:val="52"/>
                          <w:szCs w:val="52"/>
                        </w:rPr>
                      </w:pPr>
                    </w:p>
                    <w:p w14:paraId="78542747" w14:textId="77777777" w:rsidR="00316AAF" w:rsidRDefault="00316AAF" w:rsidP="004D59F7">
                      <w:pPr>
                        <w:jc w:val="center"/>
                        <w:rPr>
                          <w:b/>
                          <w:bCs/>
                          <w:color w:val="0081C3"/>
                          <w:sz w:val="52"/>
                          <w:szCs w:val="52"/>
                        </w:rPr>
                      </w:pPr>
                      <w:r>
                        <w:rPr>
                          <w:b/>
                          <w:bCs/>
                          <w:color w:val="0081C3"/>
                          <w:sz w:val="52"/>
                          <w:szCs w:val="52"/>
                        </w:rPr>
                        <w:t>Oral and Maxillofacial Department</w:t>
                      </w:r>
                    </w:p>
                    <w:p w14:paraId="12E9FD0B" w14:textId="77777777" w:rsidR="00316AAF" w:rsidRDefault="00316AAF" w:rsidP="004D59F7">
                      <w:pPr>
                        <w:jc w:val="center"/>
                        <w:rPr>
                          <w:b/>
                          <w:bCs/>
                          <w:color w:val="0081C3"/>
                          <w:sz w:val="52"/>
                          <w:szCs w:val="52"/>
                        </w:rPr>
                      </w:pPr>
                    </w:p>
                    <w:p w14:paraId="2962D82D" w14:textId="500C10B6" w:rsidR="00316AAF" w:rsidRPr="00DC4963" w:rsidRDefault="00316AAF" w:rsidP="004D59F7">
                      <w:pPr>
                        <w:jc w:val="center"/>
                        <w:rPr>
                          <w:b/>
                          <w:bCs/>
                          <w:sz w:val="52"/>
                          <w:szCs w:val="52"/>
                        </w:rPr>
                      </w:pPr>
                      <w:r w:rsidRPr="00DC4963">
                        <w:rPr>
                          <w:b/>
                          <w:bCs/>
                          <w:sz w:val="52"/>
                          <w:szCs w:val="52"/>
                        </w:rPr>
                        <w:t>Exposure of Impacted Upper Canines</w:t>
                      </w:r>
                    </w:p>
                    <w:p w14:paraId="0BC8C38D" w14:textId="77777777" w:rsidR="00F1256F" w:rsidRDefault="00F1256F" w:rsidP="004D59F7">
                      <w:pPr>
                        <w:jc w:val="center"/>
                        <w:rPr>
                          <w:color w:val="000000" w:themeColor="text1"/>
                          <w:sz w:val="28"/>
                          <w:szCs w:val="28"/>
                        </w:rPr>
                      </w:pPr>
                    </w:p>
                    <w:p w14:paraId="1EE1EB11" w14:textId="77777777" w:rsidR="004D59F7" w:rsidRDefault="004D59F7" w:rsidP="004D59F7">
                      <w:pPr>
                        <w:jc w:val="center"/>
                        <w:rPr>
                          <w:color w:val="000000" w:themeColor="text1"/>
                          <w:szCs w:val="24"/>
                        </w:rPr>
                      </w:pPr>
                    </w:p>
                    <w:p w14:paraId="5C039F8D" w14:textId="77777777" w:rsidR="004D59F7" w:rsidRDefault="004D59F7" w:rsidP="004D59F7">
                      <w:pPr>
                        <w:jc w:val="center"/>
                        <w:rPr>
                          <w:color w:val="000000" w:themeColor="text1"/>
                          <w:szCs w:val="24"/>
                        </w:rPr>
                      </w:pPr>
                    </w:p>
                    <w:p w14:paraId="120CBCCB" w14:textId="77777777" w:rsidR="004D59F7" w:rsidRDefault="004D59F7" w:rsidP="004D59F7">
                      <w:pPr>
                        <w:jc w:val="center"/>
                        <w:rPr>
                          <w:color w:val="000000" w:themeColor="text1"/>
                          <w:szCs w:val="24"/>
                        </w:rPr>
                      </w:pPr>
                    </w:p>
                    <w:p w14:paraId="0DB35FB0" w14:textId="77777777" w:rsidR="004D59F7" w:rsidRDefault="004D59F7" w:rsidP="004D59F7">
                      <w:pPr>
                        <w:jc w:val="center"/>
                        <w:rPr>
                          <w:color w:val="000000" w:themeColor="text1"/>
                          <w:szCs w:val="24"/>
                        </w:rPr>
                      </w:pPr>
                    </w:p>
                    <w:p w14:paraId="56859C7D" w14:textId="1D4CBB03" w:rsidR="00316AAF" w:rsidRPr="00EF4789" w:rsidRDefault="00316AAF" w:rsidP="00316AAF">
                      <w:pPr>
                        <w:rPr>
                          <w:color w:val="000000" w:themeColor="text1"/>
                          <w:szCs w:val="24"/>
                        </w:rPr>
                      </w:pPr>
                    </w:p>
                    <w:p w14:paraId="1B6DD52F" w14:textId="77777777" w:rsidR="004D59F7" w:rsidRDefault="004D59F7" w:rsidP="004D59F7">
                      <w:pPr>
                        <w:jc w:val="center"/>
                      </w:pPr>
                    </w:p>
                  </w:txbxContent>
                </v:textbox>
              </v:shape>
            </w:pict>
          </mc:Fallback>
        </mc:AlternateContent>
      </w:r>
      <w:r w:rsidR="003252CD" w:rsidRPr="004D59F7">
        <w:rPr>
          <w:noProof/>
          <w:color w:val="000000" w:themeColor="text1"/>
          <w:szCs w:val="24"/>
          <w:lang w:eastAsia="en-GB"/>
        </w:rPr>
        <mc:AlternateContent>
          <mc:Choice Requires="wps">
            <w:drawing>
              <wp:anchor distT="0" distB="0" distL="114300" distR="114300" simplePos="0" relativeHeight="251666432" behindDoc="0" locked="0" layoutInCell="1" allowOverlap="1" wp14:anchorId="11970565" wp14:editId="1C5ED47C">
                <wp:simplePos x="0" y="0"/>
                <wp:positionH relativeFrom="page">
                  <wp:posOffset>457200</wp:posOffset>
                </wp:positionH>
                <wp:positionV relativeFrom="paragraph">
                  <wp:posOffset>5270944</wp:posOffset>
                </wp:positionV>
                <wp:extent cx="4406400" cy="550015"/>
                <wp:effectExtent l="0" t="0" r="635" b="0"/>
                <wp:wrapNone/>
                <wp:docPr id="3" name="Text Box 3"/>
                <wp:cNvGraphicFramePr/>
                <a:graphic xmlns:a="http://schemas.openxmlformats.org/drawingml/2006/main">
                  <a:graphicData uri="http://schemas.microsoft.com/office/word/2010/wordprocessingShape">
                    <wps:wsp>
                      <wps:cNvSpPr txBox="1"/>
                      <wps:spPr>
                        <a:xfrm>
                          <a:off x="0" y="0"/>
                          <a:ext cx="4406400" cy="550015"/>
                        </a:xfrm>
                        <a:prstGeom prst="rect">
                          <a:avLst/>
                        </a:prstGeom>
                        <a:solidFill>
                          <a:schemeClr val="lt1"/>
                        </a:solidFill>
                        <a:ln w="19050">
                          <a:noFill/>
                        </a:ln>
                      </wps:spPr>
                      <wps:txbx>
                        <w:txbxContent>
                          <w:p w14:paraId="0DDDA440" w14:textId="18A710BF" w:rsidR="004D59F7" w:rsidRDefault="00F1256F" w:rsidP="004D59F7">
                            <w:pPr>
                              <w:rPr>
                                <w:color w:val="000000" w:themeColor="text1"/>
                                <w:sz w:val="18"/>
                                <w:szCs w:val="18"/>
                              </w:rPr>
                            </w:pPr>
                            <w:r>
                              <w:rPr>
                                <w:color w:val="000000" w:themeColor="text1"/>
                                <w:sz w:val="18"/>
                                <w:szCs w:val="18"/>
                              </w:rPr>
                              <w:t>Name</w:t>
                            </w:r>
                            <w:r w:rsidR="004D59F7">
                              <w:rPr>
                                <w:color w:val="000000" w:themeColor="text1"/>
                                <w:sz w:val="18"/>
                                <w:szCs w:val="18"/>
                              </w:rPr>
                              <w:t xml:space="preserve">, </w:t>
                            </w:r>
                            <w:r>
                              <w:rPr>
                                <w:color w:val="000000" w:themeColor="text1"/>
                                <w:sz w:val="18"/>
                                <w:szCs w:val="18"/>
                              </w:rPr>
                              <w:t>Department</w:t>
                            </w:r>
                            <w:r w:rsidR="004D59F7">
                              <w:rPr>
                                <w:color w:val="000000" w:themeColor="text1"/>
                                <w:sz w:val="18"/>
                                <w:szCs w:val="18"/>
                              </w:rPr>
                              <w:t xml:space="preserve"> © </w:t>
                            </w:r>
                            <w:r>
                              <w:rPr>
                                <w:color w:val="000000" w:themeColor="text1"/>
                                <w:sz w:val="18"/>
                                <w:szCs w:val="18"/>
                              </w:rPr>
                              <w:t>MONTH</w:t>
                            </w:r>
                            <w:r w:rsidR="004D59F7">
                              <w:rPr>
                                <w:color w:val="000000" w:themeColor="text1"/>
                                <w:sz w:val="18"/>
                                <w:szCs w:val="18"/>
                              </w:rPr>
                              <w:t xml:space="preserve"> 2020. All rights reserved. The Queen Elizabeth Hospital King’s Lynn N</w:t>
                            </w:r>
                            <w:r w:rsidR="00316AAF">
                              <w:rPr>
                                <w:color w:val="000000" w:themeColor="text1"/>
                                <w:sz w:val="18"/>
                                <w:szCs w:val="18"/>
                              </w:rPr>
                              <w:t>HS Foundation Trust. Review Oct</w:t>
                            </w:r>
                            <w:r w:rsidR="004D59F7">
                              <w:rPr>
                                <w:color w:val="000000" w:themeColor="text1"/>
                                <w:sz w:val="18"/>
                                <w:szCs w:val="18"/>
                              </w:rPr>
                              <w:t xml:space="preserve"> 2021.</w:t>
                            </w:r>
                          </w:p>
                          <w:p w14:paraId="0AF2F4FC" w14:textId="452CF2C9" w:rsidR="004D59F7" w:rsidRPr="004343E9" w:rsidRDefault="004D59F7" w:rsidP="004D59F7">
                            <w:pPr>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6pt;margin-top:415.05pt;width:346.95pt;height:4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" fillcolor="white [3201]" stroked="f" strokeweight="1.5pt">
                <v:textbox inset="0,0,0,0">
                  <w:txbxContent>
                    <w:p w14:paraId="0DDDA440" w14:textId="18A710BF" w:rsidR="004D59F7" w:rsidRDefault="00F1256F" w:rsidP="004D59F7">
                      <w:pPr>
                        <w:rPr>
                          <w:color w:val="000000" w:themeColor="text1"/>
                          <w:sz w:val="18"/>
                          <w:szCs w:val="18"/>
                        </w:rPr>
                      </w:pPr>
                      <w:r>
                        <w:rPr>
                          <w:color w:val="000000" w:themeColor="text1"/>
                          <w:sz w:val="18"/>
                          <w:szCs w:val="18"/>
                        </w:rPr>
                        <w:t>Name</w:t>
                      </w:r>
                      <w:r w:rsidR="004D59F7">
                        <w:rPr>
                          <w:color w:val="000000" w:themeColor="text1"/>
                          <w:sz w:val="18"/>
                          <w:szCs w:val="18"/>
                        </w:rPr>
                        <w:t xml:space="preserve">, </w:t>
                      </w:r>
                      <w:r>
                        <w:rPr>
                          <w:color w:val="000000" w:themeColor="text1"/>
                          <w:sz w:val="18"/>
                          <w:szCs w:val="18"/>
                        </w:rPr>
                        <w:t>Department</w:t>
                      </w:r>
                      <w:r w:rsidR="004D59F7">
                        <w:rPr>
                          <w:color w:val="000000" w:themeColor="text1"/>
                          <w:sz w:val="18"/>
                          <w:szCs w:val="18"/>
                        </w:rPr>
                        <w:t xml:space="preserve"> © </w:t>
                      </w:r>
                      <w:r>
                        <w:rPr>
                          <w:color w:val="000000" w:themeColor="text1"/>
                          <w:sz w:val="18"/>
                          <w:szCs w:val="18"/>
                        </w:rPr>
                        <w:t>MONTH</w:t>
                      </w:r>
                      <w:r w:rsidR="004D59F7">
                        <w:rPr>
                          <w:color w:val="000000" w:themeColor="text1"/>
                          <w:sz w:val="18"/>
                          <w:szCs w:val="18"/>
                        </w:rPr>
                        <w:t xml:space="preserve"> 2020. All rights reserved. The Queen Elizabeth Hospital King’s Lynn N</w:t>
                      </w:r>
                      <w:r w:rsidR="00316AAF">
                        <w:rPr>
                          <w:color w:val="000000" w:themeColor="text1"/>
                          <w:sz w:val="18"/>
                          <w:szCs w:val="18"/>
                        </w:rPr>
                        <w:t>HS Foundation Trust. Review Oct</w:t>
                      </w:r>
                      <w:r w:rsidR="004D59F7">
                        <w:rPr>
                          <w:color w:val="000000" w:themeColor="text1"/>
                          <w:sz w:val="18"/>
                          <w:szCs w:val="18"/>
                        </w:rPr>
                        <w:t xml:space="preserve"> 2021.</w:t>
                      </w:r>
                    </w:p>
                    <w:p w14:paraId="0AF2F4FC" w14:textId="452CF2C9" w:rsidR="004D59F7" w:rsidRPr="004343E9" w:rsidRDefault="004D59F7" w:rsidP="004D59F7">
                      <w:pPr>
                        <w:rPr>
                          <w:color w:val="000000" w:themeColor="text1"/>
                          <w:sz w:val="18"/>
                          <w:szCs w:val="18"/>
                        </w:rPr>
                      </w:pPr>
                    </w:p>
                  </w:txbxContent>
                </v:textbox>
                <w10:wrap anchorx="page"/>
              </v:shape>
            </w:pict>
          </mc:Fallback>
        </mc:AlternateContent>
      </w:r>
      <w:r w:rsidR="004D59F7">
        <w:rPr>
          <w:b/>
          <w:bCs/>
          <w:color w:val="0081C3"/>
          <w:sz w:val="28"/>
          <w:szCs w:val="28"/>
        </w:rPr>
        <w:br w:type="page"/>
      </w:r>
    </w:p>
    <w:p w14:paraId="338D1549" w14:textId="06DAEF59" w:rsidR="00B43894" w:rsidRPr="004D59F7" w:rsidRDefault="003252CD">
      <w:pPr>
        <w:rPr>
          <w:b/>
          <w:bCs/>
          <w:color w:val="0081C3"/>
          <w:sz w:val="28"/>
          <w:szCs w:val="28"/>
        </w:rPr>
      </w:pPr>
      <w:r>
        <w:rPr>
          <w:noProof/>
          <w:color w:val="000000" w:themeColor="text1"/>
          <w:szCs w:val="24"/>
          <w:lang w:eastAsia="en-GB"/>
        </w:rPr>
        <w:lastRenderedPageBreak/>
        <mc:AlternateContent>
          <mc:Choice Requires="wps">
            <w:drawing>
              <wp:anchor distT="0" distB="0" distL="114300" distR="114300" simplePos="0" relativeHeight="251670528" behindDoc="0" locked="0" layoutInCell="1" allowOverlap="1" wp14:anchorId="036FF2F0" wp14:editId="1C453D39">
                <wp:simplePos x="0" y="0"/>
                <wp:positionH relativeFrom="column">
                  <wp:posOffset>3438</wp:posOffset>
                </wp:positionH>
                <wp:positionV relativeFrom="paragraph">
                  <wp:posOffset>3438</wp:posOffset>
                </wp:positionV>
                <wp:extent cx="4682862" cy="66344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82862" cy="6634480"/>
                        </a:xfrm>
                        <a:prstGeom prst="rect">
                          <a:avLst/>
                        </a:prstGeom>
                        <a:noFill/>
                        <a:ln w="6350">
                          <a:noFill/>
                        </a:ln>
                      </wps:spPr>
                      <wps:txbx>
                        <w:txbxContent>
                          <w:p w14:paraId="1F6E6FD6" w14:textId="77777777" w:rsidR="00316AAF" w:rsidRPr="00316AAF" w:rsidRDefault="00316AAF" w:rsidP="00316AAF">
                            <w:pPr>
                              <w:rPr>
                                <w:rFonts w:cs="Arial"/>
                                <w:b/>
                                <w:color w:val="0070C0"/>
                                <w:sz w:val="36"/>
                                <w:szCs w:val="36"/>
                              </w:rPr>
                            </w:pPr>
                            <w:r w:rsidRPr="00316AAF">
                              <w:rPr>
                                <w:rFonts w:cs="Arial"/>
                                <w:b/>
                                <w:color w:val="0070C0"/>
                                <w:sz w:val="36"/>
                                <w:szCs w:val="36"/>
                              </w:rPr>
                              <w:t>Exposure of Impacted Upper Canines</w:t>
                            </w:r>
                          </w:p>
                          <w:p w14:paraId="17800734" w14:textId="44A38E39" w:rsidR="00316AAF" w:rsidRPr="00316AAF" w:rsidRDefault="00316AAF" w:rsidP="00316AAF">
                            <w:pPr>
                              <w:rPr>
                                <w:rFonts w:cs="Arial"/>
                                <w:szCs w:val="24"/>
                              </w:rPr>
                            </w:pPr>
                            <w:r w:rsidRPr="00316AAF">
                              <w:rPr>
                                <w:rFonts w:cs="Arial"/>
                                <w:b/>
                                <w:color w:val="0070C0"/>
                                <w:szCs w:val="24"/>
                              </w:rPr>
                              <w:t>The problem</w:t>
                            </w:r>
                            <w:r w:rsidRPr="00316AAF">
                              <w:rPr>
                                <w:rFonts w:cs="Arial"/>
                                <w:b/>
                                <w:color w:val="0070C0"/>
                                <w:szCs w:val="24"/>
                              </w:rPr>
                              <w:br/>
                            </w:r>
                            <w:proofErr w:type="gramStart"/>
                            <w:r w:rsidRPr="00316AAF">
                              <w:rPr>
                                <w:rFonts w:cs="Arial"/>
                                <w:szCs w:val="24"/>
                              </w:rPr>
                              <w:t>The</w:t>
                            </w:r>
                            <w:proofErr w:type="gramEnd"/>
                            <w:r w:rsidRPr="00316AAF">
                              <w:rPr>
                                <w:rFonts w:cs="Arial"/>
                                <w:szCs w:val="24"/>
                              </w:rPr>
                              <w:t xml:space="preserve"> canine </w:t>
                            </w:r>
                            <w:r w:rsidR="00DC4963">
                              <w:rPr>
                                <w:rFonts w:cs="Arial"/>
                                <w:szCs w:val="24"/>
                              </w:rPr>
                              <w:t xml:space="preserve">tooth </w:t>
                            </w:r>
                            <w:r w:rsidRPr="00316AAF">
                              <w:rPr>
                                <w:rFonts w:cs="Arial"/>
                                <w:szCs w:val="24"/>
                              </w:rPr>
                              <w:t>normally erupts into the mouth between the ages of 11 and 13. Sometimes one or both canines develop in the wrong position. Often, they lie across the roof of the mouth behind the front teeth.</w:t>
                            </w:r>
                          </w:p>
                          <w:p w14:paraId="25A11402" w14:textId="77777777" w:rsidR="00316AAF" w:rsidRPr="00316AAF" w:rsidRDefault="00316AAF" w:rsidP="00316AAF">
                            <w:pPr>
                              <w:rPr>
                                <w:rFonts w:cs="Arial"/>
                                <w:szCs w:val="24"/>
                              </w:rPr>
                            </w:pPr>
                            <w:r w:rsidRPr="00316AAF">
                              <w:rPr>
                                <w:rFonts w:cs="Arial"/>
                                <w:b/>
                                <w:color w:val="0070C0"/>
                                <w:szCs w:val="24"/>
                              </w:rPr>
                              <w:t>Why do I need treatment?</w:t>
                            </w:r>
                            <w:r w:rsidRPr="00316AAF">
                              <w:rPr>
                                <w:rFonts w:cs="Arial"/>
                                <w:b/>
                                <w:color w:val="0070C0"/>
                                <w:szCs w:val="24"/>
                              </w:rPr>
                              <w:br/>
                            </w:r>
                            <w:r w:rsidRPr="00316AAF">
                              <w:rPr>
                                <w:rFonts w:cs="Arial"/>
                                <w:szCs w:val="24"/>
                              </w:rPr>
                              <w:t>If a canine is in the wrong place, as part of your orthodontic treatment it is necessary to help the tooth move into the mouth. If left alone, it will not come through normally and may either damage the roots of the front teeth or push them out of position.</w:t>
                            </w:r>
                          </w:p>
                          <w:p w14:paraId="2F895A75" w14:textId="77777777" w:rsidR="00316AAF" w:rsidRPr="00316AAF" w:rsidRDefault="00316AAF" w:rsidP="00316AAF">
                            <w:pPr>
                              <w:rPr>
                                <w:rFonts w:cs="Arial"/>
                                <w:szCs w:val="24"/>
                              </w:rPr>
                            </w:pPr>
                            <w:r w:rsidRPr="00316AAF">
                              <w:rPr>
                                <w:rFonts w:cs="Arial"/>
                                <w:b/>
                                <w:color w:val="0070C0"/>
                                <w:szCs w:val="24"/>
                              </w:rPr>
                              <w:t>What does the treatment involve?</w:t>
                            </w:r>
                            <w:r w:rsidRPr="00316AAF">
                              <w:rPr>
                                <w:rFonts w:cs="Arial"/>
                                <w:b/>
                                <w:color w:val="0070C0"/>
                                <w:szCs w:val="24"/>
                              </w:rPr>
                              <w:br/>
                            </w:r>
                            <w:r w:rsidRPr="00316AAF">
                              <w:rPr>
                                <w:rFonts w:cs="Arial"/>
                                <w:szCs w:val="24"/>
                              </w:rPr>
                              <w:t>Helping the tooth erupt into your mouth involves a relatively minor surgical procedure. This usually takes place under a day case general anaesthetic, whereby you are put to sleep and able to go home the same day. Whilst asleep, the gum over the tooth will be pushed back, and occasionally some of the bone surrounding the crown will need to be removed.</w:t>
                            </w:r>
                          </w:p>
                          <w:p w14:paraId="5EFB51FF" w14:textId="77777777" w:rsidR="00316AAF" w:rsidRPr="00316AAF" w:rsidRDefault="00316AAF" w:rsidP="00316AAF">
                            <w:pPr>
                              <w:rPr>
                                <w:rFonts w:cs="Arial"/>
                              </w:rPr>
                            </w:pPr>
                            <w:r w:rsidRPr="00316AAF">
                              <w:rPr>
                                <w:rFonts w:cs="Arial"/>
                                <w:b/>
                                <w:color w:val="0070C0"/>
                              </w:rPr>
                              <w:t>How is the tooth moved into position?</w:t>
                            </w:r>
                            <w:r w:rsidRPr="00316AAF">
                              <w:rPr>
                                <w:rFonts w:cs="Arial"/>
                                <w:b/>
                                <w:color w:val="0070C0"/>
                              </w:rPr>
                              <w:br/>
                            </w:r>
                            <w:r w:rsidRPr="00316AAF">
                              <w:rPr>
                                <w:rFonts w:cs="Arial"/>
                              </w:rPr>
                              <w:t>Once the canine is exposed, one of three things will happen whilst under the general anaesthetic:</w:t>
                            </w:r>
                          </w:p>
                          <w:p w14:paraId="6A8592E7" w14:textId="77777777" w:rsidR="00316AAF" w:rsidRPr="00316AAF" w:rsidRDefault="00316AAF" w:rsidP="00316AAF">
                            <w:pPr>
                              <w:pStyle w:val="ListParagraph"/>
                              <w:numPr>
                                <w:ilvl w:val="0"/>
                                <w:numId w:val="4"/>
                              </w:numPr>
                              <w:spacing w:line="276" w:lineRule="auto"/>
                              <w:rPr>
                                <w:rFonts w:cs="Arial"/>
                              </w:rPr>
                            </w:pPr>
                            <w:r w:rsidRPr="00316AAF">
                              <w:rPr>
                                <w:rFonts w:cs="Arial"/>
                                <w:b/>
                                <w:bCs/>
                              </w:rPr>
                              <w:t xml:space="preserve">Bracket and chain. </w:t>
                            </w:r>
                            <w:r w:rsidRPr="00316AAF">
                              <w:rPr>
                                <w:rFonts w:cs="Arial"/>
                              </w:rPr>
                              <w:t>A small bracket is glued to the tooth, which is attached to a chain t</w:t>
                            </w:r>
                            <w:bookmarkStart w:id="0" w:name="_GoBack"/>
                            <w:bookmarkEnd w:id="0"/>
                            <w:r w:rsidRPr="00316AAF">
                              <w:rPr>
                                <w:rFonts w:cs="Arial"/>
                              </w:rPr>
                              <w:t>hat the orthodontist can use to pull the toot into the correct position. The chain is usually stitched out of the way but it is quite delicate and therefore it is important to be careful when eating for the first few weeks after surgery/</w:t>
                            </w:r>
                          </w:p>
                          <w:p w14:paraId="338EAA71" w14:textId="345E0F5C" w:rsidR="004D59F7" w:rsidRPr="00F1256F" w:rsidRDefault="004D59F7" w:rsidP="00F1256F">
                            <w:pPr>
                              <w:spacing w:after="0"/>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5pt;margin-top:.25pt;width:368.75pt;height:5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" filled="f" stroked="f" strokeweight=".5pt">
                <v:textbox>
                  <w:txbxContent>
                    <w:p w14:paraId="1F6E6FD6" w14:textId="77777777" w:rsidR="00316AAF" w:rsidRPr="00316AAF" w:rsidRDefault="00316AAF" w:rsidP="00316AAF">
                      <w:pPr>
                        <w:rPr>
                          <w:rFonts w:cs="Arial"/>
                          <w:b/>
                          <w:color w:val="0070C0"/>
                          <w:sz w:val="36"/>
                          <w:szCs w:val="36"/>
                        </w:rPr>
                      </w:pPr>
                      <w:r w:rsidRPr="00316AAF">
                        <w:rPr>
                          <w:rFonts w:cs="Arial"/>
                          <w:b/>
                          <w:color w:val="0070C0"/>
                          <w:sz w:val="36"/>
                          <w:szCs w:val="36"/>
                        </w:rPr>
                        <w:t>Exposure of Impacted Upper Canines</w:t>
                      </w:r>
                    </w:p>
                    <w:p w14:paraId="17800734" w14:textId="44A38E39" w:rsidR="00316AAF" w:rsidRPr="00316AAF" w:rsidRDefault="00316AAF" w:rsidP="00316AAF">
                      <w:pPr>
                        <w:rPr>
                          <w:rFonts w:cs="Arial"/>
                          <w:szCs w:val="24"/>
                        </w:rPr>
                      </w:pPr>
                      <w:r w:rsidRPr="00316AAF">
                        <w:rPr>
                          <w:rFonts w:cs="Arial"/>
                          <w:b/>
                          <w:color w:val="0070C0"/>
                          <w:szCs w:val="24"/>
                        </w:rPr>
                        <w:t>The problem</w:t>
                      </w:r>
                      <w:r w:rsidRPr="00316AAF">
                        <w:rPr>
                          <w:rFonts w:cs="Arial"/>
                          <w:b/>
                          <w:color w:val="0070C0"/>
                          <w:szCs w:val="24"/>
                        </w:rPr>
                        <w:br/>
                      </w:r>
                      <w:proofErr w:type="gramStart"/>
                      <w:r w:rsidRPr="00316AAF">
                        <w:rPr>
                          <w:rFonts w:cs="Arial"/>
                          <w:szCs w:val="24"/>
                        </w:rPr>
                        <w:t>The</w:t>
                      </w:r>
                      <w:proofErr w:type="gramEnd"/>
                      <w:r w:rsidRPr="00316AAF">
                        <w:rPr>
                          <w:rFonts w:cs="Arial"/>
                          <w:szCs w:val="24"/>
                        </w:rPr>
                        <w:t xml:space="preserve"> canine </w:t>
                      </w:r>
                      <w:r w:rsidR="00DC4963">
                        <w:rPr>
                          <w:rFonts w:cs="Arial"/>
                          <w:szCs w:val="24"/>
                        </w:rPr>
                        <w:t xml:space="preserve">tooth </w:t>
                      </w:r>
                      <w:r w:rsidRPr="00316AAF">
                        <w:rPr>
                          <w:rFonts w:cs="Arial"/>
                          <w:szCs w:val="24"/>
                        </w:rPr>
                        <w:t>normally erupts into the mouth between the ages of 11 and 13. Sometimes one or both canines develop in the wrong position. Often, they lie across the roof of the mouth behind the front teeth.</w:t>
                      </w:r>
                    </w:p>
                    <w:p w14:paraId="25A11402" w14:textId="77777777" w:rsidR="00316AAF" w:rsidRPr="00316AAF" w:rsidRDefault="00316AAF" w:rsidP="00316AAF">
                      <w:pPr>
                        <w:rPr>
                          <w:rFonts w:cs="Arial"/>
                          <w:szCs w:val="24"/>
                        </w:rPr>
                      </w:pPr>
                      <w:r w:rsidRPr="00316AAF">
                        <w:rPr>
                          <w:rFonts w:cs="Arial"/>
                          <w:b/>
                          <w:color w:val="0070C0"/>
                          <w:szCs w:val="24"/>
                        </w:rPr>
                        <w:t>Why do I need treatment?</w:t>
                      </w:r>
                      <w:r w:rsidRPr="00316AAF">
                        <w:rPr>
                          <w:rFonts w:cs="Arial"/>
                          <w:b/>
                          <w:color w:val="0070C0"/>
                          <w:szCs w:val="24"/>
                        </w:rPr>
                        <w:br/>
                      </w:r>
                      <w:r w:rsidRPr="00316AAF">
                        <w:rPr>
                          <w:rFonts w:cs="Arial"/>
                          <w:szCs w:val="24"/>
                        </w:rPr>
                        <w:t>If a canine is in the wrong place, as part of your orthodontic treatment it is necessary to help the tooth move into the mouth. If left alone, it will not come through normally and may either damage the roots of the front teeth or push them out of position.</w:t>
                      </w:r>
                    </w:p>
                    <w:p w14:paraId="2F895A75" w14:textId="77777777" w:rsidR="00316AAF" w:rsidRPr="00316AAF" w:rsidRDefault="00316AAF" w:rsidP="00316AAF">
                      <w:pPr>
                        <w:rPr>
                          <w:rFonts w:cs="Arial"/>
                          <w:szCs w:val="24"/>
                        </w:rPr>
                      </w:pPr>
                      <w:r w:rsidRPr="00316AAF">
                        <w:rPr>
                          <w:rFonts w:cs="Arial"/>
                          <w:b/>
                          <w:color w:val="0070C0"/>
                          <w:szCs w:val="24"/>
                        </w:rPr>
                        <w:t>What does the treatment involve?</w:t>
                      </w:r>
                      <w:r w:rsidRPr="00316AAF">
                        <w:rPr>
                          <w:rFonts w:cs="Arial"/>
                          <w:b/>
                          <w:color w:val="0070C0"/>
                          <w:szCs w:val="24"/>
                        </w:rPr>
                        <w:br/>
                      </w:r>
                      <w:r w:rsidRPr="00316AAF">
                        <w:rPr>
                          <w:rFonts w:cs="Arial"/>
                          <w:szCs w:val="24"/>
                        </w:rPr>
                        <w:t>Helping the tooth erupt into your mouth involves a relatively minor surgical procedure. This usually takes place under a day case general anaesthetic, whereby you are put to sleep and able to go home the same day. Whilst asleep, the gum over the tooth will be pushed back, and occasionally some of the bone surrounding the crown will need to be removed.</w:t>
                      </w:r>
                    </w:p>
                    <w:p w14:paraId="5EFB51FF" w14:textId="77777777" w:rsidR="00316AAF" w:rsidRPr="00316AAF" w:rsidRDefault="00316AAF" w:rsidP="00316AAF">
                      <w:pPr>
                        <w:rPr>
                          <w:rFonts w:cs="Arial"/>
                        </w:rPr>
                      </w:pPr>
                      <w:r w:rsidRPr="00316AAF">
                        <w:rPr>
                          <w:rFonts w:cs="Arial"/>
                          <w:b/>
                          <w:color w:val="0070C0"/>
                        </w:rPr>
                        <w:t>How is the tooth moved into position?</w:t>
                      </w:r>
                      <w:r w:rsidRPr="00316AAF">
                        <w:rPr>
                          <w:rFonts w:cs="Arial"/>
                          <w:b/>
                          <w:color w:val="0070C0"/>
                        </w:rPr>
                        <w:br/>
                      </w:r>
                      <w:r w:rsidRPr="00316AAF">
                        <w:rPr>
                          <w:rFonts w:cs="Arial"/>
                        </w:rPr>
                        <w:t>Once the canine is exposed, one of three things will happen whilst under the general anaesthetic:</w:t>
                      </w:r>
                    </w:p>
                    <w:p w14:paraId="6A8592E7" w14:textId="77777777" w:rsidR="00316AAF" w:rsidRPr="00316AAF" w:rsidRDefault="00316AAF" w:rsidP="00316AAF">
                      <w:pPr>
                        <w:pStyle w:val="ListParagraph"/>
                        <w:numPr>
                          <w:ilvl w:val="0"/>
                          <w:numId w:val="4"/>
                        </w:numPr>
                        <w:spacing w:line="276" w:lineRule="auto"/>
                        <w:rPr>
                          <w:rFonts w:cs="Arial"/>
                        </w:rPr>
                      </w:pPr>
                      <w:r w:rsidRPr="00316AAF">
                        <w:rPr>
                          <w:rFonts w:cs="Arial"/>
                          <w:b/>
                          <w:bCs/>
                        </w:rPr>
                        <w:t xml:space="preserve">Bracket and chain. </w:t>
                      </w:r>
                      <w:r w:rsidRPr="00316AAF">
                        <w:rPr>
                          <w:rFonts w:cs="Arial"/>
                        </w:rPr>
                        <w:t>A small bracket is glued to the tooth, which is attached to a chain t</w:t>
                      </w:r>
                      <w:bookmarkStart w:id="1" w:name="_GoBack"/>
                      <w:bookmarkEnd w:id="1"/>
                      <w:r w:rsidRPr="00316AAF">
                        <w:rPr>
                          <w:rFonts w:cs="Arial"/>
                        </w:rPr>
                        <w:t>hat the orthodontist can use to pull the toot into the correct position. The chain is usually stitched out of the way but it is quite delicate and therefore it is important to be careful when eating for the first few weeks after surgery/</w:t>
                      </w:r>
                    </w:p>
                    <w:p w14:paraId="338EAA71" w14:textId="345E0F5C" w:rsidR="004D59F7" w:rsidRPr="00F1256F" w:rsidRDefault="004D59F7" w:rsidP="00F1256F">
                      <w:pPr>
                        <w:spacing w:after="0"/>
                        <w:rPr>
                          <w:color w:val="000000" w:themeColor="text1"/>
                          <w:szCs w:val="24"/>
                        </w:rPr>
                      </w:pPr>
                    </w:p>
                  </w:txbxContent>
                </v:textbox>
              </v:shape>
            </w:pict>
          </mc:Fallback>
        </mc:AlternateContent>
      </w:r>
      <w:r>
        <w:rPr>
          <w:noProof/>
          <w:color w:val="000000" w:themeColor="text1"/>
          <w:szCs w:val="24"/>
          <w:lang w:eastAsia="en-GB"/>
        </w:rPr>
        <mc:AlternateContent>
          <mc:Choice Requires="wps">
            <w:drawing>
              <wp:anchor distT="0" distB="0" distL="114300" distR="114300" simplePos="0" relativeHeight="251672576" behindDoc="0" locked="0" layoutInCell="1" allowOverlap="1" wp14:anchorId="36169CA1" wp14:editId="55A459D7">
                <wp:simplePos x="0" y="0"/>
                <wp:positionH relativeFrom="column">
                  <wp:posOffset>5146078</wp:posOffset>
                </wp:positionH>
                <wp:positionV relativeFrom="paragraph">
                  <wp:posOffset>3438</wp:posOffset>
                </wp:positionV>
                <wp:extent cx="4683722" cy="66344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83722" cy="6634480"/>
                        </a:xfrm>
                        <a:prstGeom prst="rect">
                          <a:avLst/>
                        </a:prstGeom>
                        <a:noFill/>
                        <a:ln w="6350">
                          <a:noFill/>
                        </a:ln>
                      </wps:spPr>
                      <wps:txbx>
                        <w:txbxContent>
                          <w:p w14:paraId="0C1CCD3F" w14:textId="77777777" w:rsidR="00316AAF" w:rsidRPr="00316AAF" w:rsidRDefault="00316AAF" w:rsidP="00316AAF">
                            <w:pPr>
                              <w:pStyle w:val="ListParagraph"/>
                              <w:numPr>
                                <w:ilvl w:val="0"/>
                                <w:numId w:val="4"/>
                              </w:numPr>
                              <w:spacing w:line="276" w:lineRule="auto"/>
                              <w:rPr>
                                <w:rFonts w:cs="Arial"/>
                              </w:rPr>
                            </w:pPr>
                            <w:r w:rsidRPr="00316AAF">
                              <w:rPr>
                                <w:rFonts w:cs="Arial"/>
                                <w:b/>
                                <w:bCs/>
                              </w:rPr>
                              <w:t xml:space="preserve">A plate. </w:t>
                            </w:r>
                            <w:r w:rsidRPr="00316AAF">
                              <w:rPr>
                                <w:rFonts w:cs="Arial"/>
                              </w:rPr>
                              <w:t>Sometimes a small window will be cut into the gum over the tooth and a plastic dressing plate put in to place to cover the area. This plate is held in your mouth with clips that attach to some of your back teeth. It is important that you wear the all the time except when you take it out to clean your teeth. Without the plate the gum may grow back making it difficult for the orthodontist to move the tooth into position.</w:t>
                            </w:r>
                          </w:p>
                          <w:p w14:paraId="78431C5D" w14:textId="52352F2F" w:rsidR="00316AAF" w:rsidRPr="00316AAF" w:rsidRDefault="00316AAF" w:rsidP="00316AAF">
                            <w:pPr>
                              <w:pStyle w:val="ListParagraph"/>
                              <w:numPr>
                                <w:ilvl w:val="0"/>
                                <w:numId w:val="4"/>
                              </w:numPr>
                              <w:spacing w:line="276" w:lineRule="auto"/>
                              <w:rPr>
                                <w:rFonts w:cs="Arial"/>
                                <w:szCs w:val="36"/>
                              </w:rPr>
                            </w:pPr>
                            <w:r w:rsidRPr="00316AAF">
                              <w:rPr>
                                <w:rFonts w:cs="Arial"/>
                                <w:b/>
                                <w:bCs/>
                              </w:rPr>
                              <w:t xml:space="preserve">A pack. </w:t>
                            </w:r>
                            <w:r w:rsidRPr="00316AAF">
                              <w:rPr>
                                <w:rFonts w:cs="Arial"/>
                              </w:rPr>
                              <w:t>Sometimes a pack made from gauze soaked in an antiseptic is placed over the tooth after it is exposed. The pack is kept in position with stitches and removed after a few weeks. You must be careful not to dislodge the pack. If this happens you should contact the emergency department for advic</w:t>
                            </w:r>
                            <w:r w:rsidRPr="00316AAF">
                              <w:rPr>
                                <w:rFonts w:cs="Arial"/>
                                <w:szCs w:val="36"/>
                              </w:rPr>
                              <w:t>e</w:t>
                            </w:r>
                            <w:r>
                              <w:rPr>
                                <w:rFonts w:cs="Arial"/>
                                <w:szCs w:val="36"/>
                              </w:rPr>
                              <w:t>.</w:t>
                            </w:r>
                            <w:r>
                              <w:rPr>
                                <w:rFonts w:cs="Arial"/>
                                <w:szCs w:val="24"/>
                              </w:rPr>
                              <w:t xml:space="preserve"> </w:t>
                            </w:r>
                            <w:r w:rsidRPr="00316AAF">
                              <w:rPr>
                                <w:rFonts w:cs="Arial"/>
                                <w:szCs w:val="24"/>
                              </w:rPr>
                              <w:t>Sometimes it is necessary to hold the gum back in the right position with stitches at the end of the operation. These are usually dissolvable and take about two weeks to disappear.</w:t>
                            </w:r>
                          </w:p>
                          <w:p w14:paraId="5D5FF4FD" w14:textId="77777777" w:rsidR="00316AAF" w:rsidRPr="00316AAF" w:rsidRDefault="00316AAF" w:rsidP="00316AAF">
                            <w:pPr>
                              <w:pStyle w:val="ListParagraph"/>
                              <w:numPr>
                                <w:ilvl w:val="0"/>
                                <w:numId w:val="4"/>
                              </w:numPr>
                              <w:spacing w:line="276" w:lineRule="auto"/>
                              <w:rPr>
                                <w:rFonts w:cs="Arial"/>
                                <w:szCs w:val="36"/>
                              </w:rPr>
                            </w:pPr>
                          </w:p>
                          <w:p w14:paraId="41A42714" w14:textId="77777777" w:rsidR="00316AAF" w:rsidRDefault="00316AAF" w:rsidP="00316AAF">
                            <w:pPr>
                              <w:pStyle w:val="ListParagraph"/>
                              <w:rPr>
                                <w:rFonts w:cs="Arial"/>
                                <w:szCs w:val="24"/>
                              </w:rPr>
                            </w:pPr>
                            <w:r w:rsidRPr="00316AAF">
                              <w:rPr>
                                <w:rFonts w:cs="Arial"/>
                                <w:b/>
                                <w:color w:val="0070C0"/>
                                <w:szCs w:val="24"/>
                              </w:rPr>
                              <w:t>Is there any pain or swelling?</w:t>
                            </w:r>
                            <w:r w:rsidRPr="00316AAF">
                              <w:rPr>
                                <w:rFonts w:cs="Arial"/>
                                <w:b/>
                                <w:color w:val="0070C0"/>
                                <w:szCs w:val="24"/>
                              </w:rPr>
                              <w:br/>
                            </w:r>
                            <w:r w:rsidRPr="00316AAF">
                              <w:rPr>
                                <w:rFonts w:cs="Arial"/>
                                <w:szCs w:val="24"/>
                              </w:rPr>
                              <w:t>All of the above procedures are not particularly painful but you will obviously experience some soreness afterwards. There is usually very little in the way of swelling. If it is likely to be sore, your surgeon will recommend painkillers for you. It is not usually necessary to require antibiotics.</w:t>
                            </w:r>
                          </w:p>
                          <w:p w14:paraId="7F3CB613" w14:textId="77777777" w:rsidR="00316AAF" w:rsidRPr="00316AAF" w:rsidRDefault="00316AAF" w:rsidP="00316AAF">
                            <w:pPr>
                              <w:pStyle w:val="ListParagraph"/>
                              <w:rPr>
                                <w:rFonts w:cs="Arial"/>
                                <w:szCs w:val="24"/>
                              </w:rPr>
                            </w:pPr>
                          </w:p>
                          <w:p w14:paraId="517BF784" w14:textId="77777777" w:rsidR="00316AAF" w:rsidRPr="00316AAF" w:rsidRDefault="00316AAF" w:rsidP="00316AAF">
                            <w:pPr>
                              <w:pStyle w:val="ListParagraph"/>
                              <w:rPr>
                                <w:rFonts w:ascii="Frutiger" w:hAnsi="Frutiger"/>
                                <w:szCs w:val="36"/>
                              </w:rPr>
                            </w:pPr>
                            <w:r w:rsidRPr="00316AAF">
                              <w:rPr>
                                <w:rFonts w:cs="Arial"/>
                                <w:b/>
                                <w:color w:val="0070C0"/>
                                <w:szCs w:val="24"/>
                              </w:rPr>
                              <w:t>Will I need another appointment?</w:t>
                            </w:r>
                            <w:r w:rsidRPr="00316AAF">
                              <w:rPr>
                                <w:rFonts w:cs="Arial"/>
                                <w:b/>
                                <w:color w:val="0070C0"/>
                                <w:szCs w:val="24"/>
                              </w:rPr>
                              <w:br/>
                            </w:r>
                            <w:r w:rsidRPr="00316AAF">
                              <w:rPr>
                                <w:rFonts w:cs="Arial"/>
                                <w:szCs w:val="24"/>
                              </w:rPr>
                              <w:t>You will need to return a few weeks after surgery to have</w:t>
                            </w:r>
                            <w:r w:rsidRPr="00316AAF">
                              <w:rPr>
                                <w:rFonts w:cs="Arial"/>
                                <w:szCs w:val="36"/>
                              </w:rPr>
                              <w:t xml:space="preserve"> the area checked by your orthodontist or surgeon. Further appointments after this will obviously be necessary for your ongoing orthodontic care.</w:t>
                            </w:r>
                          </w:p>
                          <w:p w14:paraId="171E161D" w14:textId="77777777" w:rsidR="00316AAF" w:rsidRPr="00316AAF" w:rsidRDefault="00316AAF" w:rsidP="00316AAF">
                            <w:pPr>
                              <w:spacing w:line="276" w:lineRule="auto"/>
                              <w:ind w:left="360"/>
                              <w:rPr>
                                <w:rFonts w:ascii="Frutiger" w:hAnsi="Frutiger"/>
                                <w:szCs w:val="36"/>
                              </w:rPr>
                            </w:pPr>
                          </w:p>
                          <w:p w14:paraId="7C3C253A" w14:textId="31245915" w:rsidR="004D59F7" w:rsidRPr="00F1256F" w:rsidRDefault="004D59F7" w:rsidP="00F1256F">
                            <w:pPr>
                              <w:spacing w:after="0"/>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05.2pt;margin-top:.25pt;width:368.8pt;height:5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bMQIAAFs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" filled="f" stroked="f" strokeweight=".5pt">
                <v:textbox>
                  <w:txbxContent>
                    <w:p w14:paraId="0C1CCD3F" w14:textId="77777777" w:rsidR="00316AAF" w:rsidRPr="00316AAF" w:rsidRDefault="00316AAF" w:rsidP="00316AAF">
                      <w:pPr>
                        <w:pStyle w:val="ListParagraph"/>
                        <w:numPr>
                          <w:ilvl w:val="0"/>
                          <w:numId w:val="4"/>
                        </w:numPr>
                        <w:spacing w:line="276" w:lineRule="auto"/>
                        <w:rPr>
                          <w:rFonts w:cs="Arial"/>
                        </w:rPr>
                      </w:pPr>
                      <w:r w:rsidRPr="00316AAF">
                        <w:rPr>
                          <w:rFonts w:cs="Arial"/>
                          <w:b/>
                          <w:bCs/>
                        </w:rPr>
                        <w:t xml:space="preserve">A plate. </w:t>
                      </w:r>
                      <w:r w:rsidRPr="00316AAF">
                        <w:rPr>
                          <w:rFonts w:cs="Arial"/>
                        </w:rPr>
                        <w:t>Sometimes a small window will be cut into the gum over the tooth and a plastic dressing plate put in to place to cover the area. This plate is held in your mouth with clips that attach to some of your back teeth. It is important that you wear the all the time except when you take it out to clean your teeth. Without the plate the gum may grow back making it difficult for the orthodontist to move the tooth into position.</w:t>
                      </w:r>
                    </w:p>
                    <w:p w14:paraId="78431C5D" w14:textId="52352F2F" w:rsidR="00316AAF" w:rsidRPr="00316AAF" w:rsidRDefault="00316AAF" w:rsidP="00316AAF">
                      <w:pPr>
                        <w:pStyle w:val="ListParagraph"/>
                        <w:numPr>
                          <w:ilvl w:val="0"/>
                          <w:numId w:val="4"/>
                        </w:numPr>
                        <w:spacing w:line="276" w:lineRule="auto"/>
                        <w:rPr>
                          <w:rFonts w:cs="Arial"/>
                          <w:szCs w:val="36"/>
                        </w:rPr>
                      </w:pPr>
                      <w:r w:rsidRPr="00316AAF">
                        <w:rPr>
                          <w:rFonts w:cs="Arial"/>
                          <w:b/>
                          <w:bCs/>
                        </w:rPr>
                        <w:t xml:space="preserve">A pack. </w:t>
                      </w:r>
                      <w:r w:rsidRPr="00316AAF">
                        <w:rPr>
                          <w:rFonts w:cs="Arial"/>
                        </w:rPr>
                        <w:t>Sometimes a pack made from gauze soaked in an antiseptic is placed over the tooth after it is exposed. The pack is kept in position with stitches and removed after a few weeks. You must be careful not to dislodge the pack. If this happens you should contact the emergency department for advic</w:t>
                      </w:r>
                      <w:r w:rsidRPr="00316AAF">
                        <w:rPr>
                          <w:rFonts w:cs="Arial"/>
                          <w:szCs w:val="36"/>
                        </w:rPr>
                        <w:t>e</w:t>
                      </w:r>
                      <w:r>
                        <w:rPr>
                          <w:rFonts w:cs="Arial"/>
                          <w:szCs w:val="36"/>
                        </w:rPr>
                        <w:t>.</w:t>
                      </w:r>
                      <w:r>
                        <w:rPr>
                          <w:rFonts w:cs="Arial"/>
                          <w:szCs w:val="24"/>
                        </w:rPr>
                        <w:t xml:space="preserve"> </w:t>
                      </w:r>
                      <w:r w:rsidRPr="00316AAF">
                        <w:rPr>
                          <w:rFonts w:cs="Arial"/>
                          <w:szCs w:val="24"/>
                        </w:rPr>
                        <w:t>Sometimes it is necessary to hold the gum back in the right position with stitches at the end of the operation. These are usually dissolvable and take about two weeks to disappear.</w:t>
                      </w:r>
                    </w:p>
                    <w:p w14:paraId="5D5FF4FD" w14:textId="77777777" w:rsidR="00316AAF" w:rsidRPr="00316AAF" w:rsidRDefault="00316AAF" w:rsidP="00316AAF">
                      <w:pPr>
                        <w:pStyle w:val="ListParagraph"/>
                        <w:numPr>
                          <w:ilvl w:val="0"/>
                          <w:numId w:val="4"/>
                        </w:numPr>
                        <w:spacing w:line="276" w:lineRule="auto"/>
                        <w:rPr>
                          <w:rFonts w:cs="Arial"/>
                          <w:szCs w:val="36"/>
                        </w:rPr>
                      </w:pPr>
                    </w:p>
                    <w:p w14:paraId="41A42714" w14:textId="77777777" w:rsidR="00316AAF" w:rsidRDefault="00316AAF" w:rsidP="00316AAF">
                      <w:pPr>
                        <w:pStyle w:val="ListParagraph"/>
                        <w:rPr>
                          <w:rFonts w:cs="Arial"/>
                          <w:szCs w:val="24"/>
                        </w:rPr>
                      </w:pPr>
                      <w:r w:rsidRPr="00316AAF">
                        <w:rPr>
                          <w:rFonts w:cs="Arial"/>
                          <w:b/>
                          <w:color w:val="0070C0"/>
                          <w:szCs w:val="24"/>
                        </w:rPr>
                        <w:t>Is there any pain or swelling?</w:t>
                      </w:r>
                      <w:r w:rsidRPr="00316AAF">
                        <w:rPr>
                          <w:rFonts w:cs="Arial"/>
                          <w:b/>
                          <w:color w:val="0070C0"/>
                          <w:szCs w:val="24"/>
                        </w:rPr>
                        <w:br/>
                      </w:r>
                      <w:r w:rsidRPr="00316AAF">
                        <w:rPr>
                          <w:rFonts w:cs="Arial"/>
                          <w:szCs w:val="24"/>
                        </w:rPr>
                        <w:t>All of the above procedures are not particularly painful but you will obviously experience some soreness afterwards. There is usually very little in the way of swelling. If it is likely to be sore, your surgeon will recommend painkillers for you. It is not usually necessary to require antibiotics.</w:t>
                      </w:r>
                    </w:p>
                    <w:p w14:paraId="7F3CB613" w14:textId="77777777" w:rsidR="00316AAF" w:rsidRPr="00316AAF" w:rsidRDefault="00316AAF" w:rsidP="00316AAF">
                      <w:pPr>
                        <w:pStyle w:val="ListParagraph"/>
                        <w:rPr>
                          <w:rFonts w:cs="Arial"/>
                          <w:szCs w:val="24"/>
                        </w:rPr>
                      </w:pPr>
                    </w:p>
                    <w:p w14:paraId="517BF784" w14:textId="77777777" w:rsidR="00316AAF" w:rsidRPr="00316AAF" w:rsidRDefault="00316AAF" w:rsidP="00316AAF">
                      <w:pPr>
                        <w:pStyle w:val="ListParagraph"/>
                        <w:rPr>
                          <w:rFonts w:ascii="Frutiger" w:hAnsi="Frutiger"/>
                          <w:szCs w:val="36"/>
                        </w:rPr>
                      </w:pPr>
                      <w:r w:rsidRPr="00316AAF">
                        <w:rPr>
                          <w:rFonts w:cs="Arial"/>
                          <w:b/>
                          <w:color w:val="0070C0"/>
                          <w:szCs w:val="24"/>
                        </w:rPr>
                        <w:t>Will I need another appointment?</w:t>
                      </w:r>
                      <w:r w:rsidRPr="00316AAF">
                        <w:rPr>
                          <w:rFonts w:cs="Arial"/>
                          <w:b/>
                          <w:color w:val="0070C0"/>
                          <w:szCs w:val="24"/>
                        </w:rPr>
                        <w:br/>
                      </w:r>
                      <w:r w:rsidRPr="00316AAF">
                        <w:rPr>
                          <w:rFonts w:cs="Arial"/>
                          <w:szCs w:val="24"/>
                        </w:rPr>
                        <w:t>You will need to return a few weeks after surgery to have</w:t>
                      </w:r>
                      <w:r w:rsidRPr="00316AAF">
                        <w:rPr>
                          <w:rFonts w:cs="Arial"/>
                          <w:szCs w:val="36"/>
                        </w:rPr>
                        <w:t xml:space="preserve"> the area checked by your orthodontist or surgeon. Further appointments after this will obviously be necessary for your ongoing orthodontic care.</w:t>
                      </w:r>
                    </w:p>
                    <w:p w14:paraId="171E161D" w14:textId="77777777" w:rsidR="00316AAF" w:rsidRPr="00316AAF" w:rsidRDefault="00316AAF" w:rsidP="00316AAF">
                      <w:pPr>
                        <w:spacing w:line="276" w:lineRule="auto"/>
                        <w:ind w:left="360"/>
                        <w:rPr>
                          <w:rFonts w:ascii="Frutiger" w:hAnsi="Frutiger"/>
                          <w:szCs w:val="36"/>
                        </w:rPr>
                      </w:pPr>
                    </w:p>
                    <w:p w14:paraId="7C3C253A" w14:textId="31245915" w:rsidR="004D59F7" w:rsidRPr="00F1256F" w:rsidRDefault="004D59F7" w:rsidP="00F1256F">
                      <w:pPr>
                        <w:spacing w:after="0"/>
                        <w:rPr>
                          <w:color w:val="000000" w:themeColor="text1"/>
                          <w:szCs w:val="24"/>
                        </w:rPr>
                      </w:pPr>
                    </w:p>
                  </w:txbxContent>
                </v:textbox>
              </v:shape>
            </w:pict>
          </mc:Fallback>
        </mc:AlternateContent>
      </w:r>
    </w:p>
    <w:sectPr w:rsidR="00B43894" w:rsidRPr="004D59F7" w:rsidSect="003C3C81">
      <w:headerReference w:type="first" r:id="rId8"/>
      <w:pgSz w:w="16838" w:h="11906" w:orient="landscape"/>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33139" w14:textId="77777777" w:rsidR="00EA2697" w:rsidRDefault="00EA2697" w:rsidP="004D59F7">
      <w:pPr>
        <w:spacing w:after="0"/>
      </w:pPr>
      <w:r>
        <w:separator/>
      </w:r>
    </w:p>
  </w:endnote>
  <w:endnote w:type="continuationSeparator" w:id="0">
    <w:p w14:paraId="3F2C4FE8" w14:textId="77777777" w:rsidR="00EA2697" w:rsidRDefault="00EA2697" w:rsidP="004D5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Lucida Sans Unicode"/>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C2735" w14:textId="77777777" w:rsidR="00EA2697" w:rsidRDefault="00EA2697" w:rsidP="004D59F7">
      <w:pPr>
        <w:spacing w:after="0"/>
      </w:pPr>
      <w:r>
        <w:separator/>
      </w:r>
    </w:p>
  </w:footnote>
  <w:footnote w:type="continuationSeparator" w:id="0">
    <w:p w14:paraId="6C1DD6D1" w14:textId="77777777" w:rsidR="00EA2697" w:rsidRDefault="00EA2697" w:rsidP="004D59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73D0" w14:textId="02D2F23F" w:rsidR="004D59F7" w:rsidRDefault="004D59F7">
    <w:pPr>
      <w:pStyle w:val="Header"/>
    </w:pPr>
    <w:r>
      <w:rPr>
        <w:noProof/>
        <w:lang w:eastAsia="en-GB"/>
      </w:rPr>
      <w:drawing>
        <wp:anchor distT="0" distB="0" distL="114300" distR="114300" simplePos="0" relativeHeight="251659264" behindDoc="1" locked="0" layoutInCell="1" allowOverlap="1" wp14:anchorId="71A4194D" wp14:editId="6DBC46FB">
          <wp:simplePos x="0" y="0"/>
          <wp:positionH relativeFrom="column">
            <wp:posOffset>4895134</wp:posOffset>
          </wp:positionH>
          <wp:positionV relativeFrom="paragraph">
            <wp:posOffset>-440648</wp:posOffset>
          </wp:positionV>
          <wp:extent cx="5333482" cy="75558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33482" cy="7555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27A"/>
    <w:multiLevelType w:val="hybridMultilevel"/>
    <w:tmpl w:val="768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0A10F9"/>
    <w:multiLevelType w:val="hybridMultilevel"/>
    <w:tmpl w:val="A228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3F3490"/>
    <w:multiLevelType w:val="hybridMultilevel"/>
    <w:tmpl w:val="9176F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2F70E6"/>
    <w:multiLevelType w:val="hybridMultilevel"/>
    <w:tmpl w:val="CDA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F7"/>
    <w:rsid w:val="00100FEA"/>
    <w:rsid w:val="00292C17"/>
    <w:rsid w:val="002C5968"/>
    <w:rsid w:val="00316AAF"/>
    <w:rsid w:val="003252CD"/>
    <w:rsid w:val="003C3C81"/>
    <w:rsid w:val="004D59F7"/>
    <w:rsid w:val="0083567B"/>
    <w:rsid w:val="008C50C5"/>
    <w:rsid w:val="00B43894"/>
    <w:rsid w:val="00C62EC3"/>
    <w:rsid w:val="00D5113A"/>
    <w:rsid w:val="00DC4963"/>
    <w:rsid w:val="00DD09C0"/>
    <w:rsid w:val="00EA2697"/>
    <w:rsid w:val="00F1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Fysh, Wayne</dc:creator>
  <cp:lastModifiedBy>Freestone, Roxanne</cp:lastModifiedBy>
  <cp:revision>3</cp:revision>
  <cp:lastPrinted>2020-07-28T12:32:00Z</cp:lastPrinted>
  <dcterms:created xsi:type="dcterms:W3CDTF">2020-10-08T12:42:00Z</dcterms:created>
  <dcterms:modified xsi:type="dcterms:W3CDTF">2021-05-20T10:38:00Z</dcterms:modified>
</cp:coreProperties>
</file>