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6675613C">
                <wp:simplePos x="0" y="0"/>
                <wp:positionH relativeFrom="column">
                  <wp:posOffset>0</wp:posOffset>
                </wp:positionH>
                <wp:positionV relativeFrom="paragraph">
                  <wp:posOffset>-168275</wp:posOffset>
                </wp:positionV>
                <wp:extent cx="4682862" cy="36058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605842"/>
                        </a:xfrm>
                        <a:prstGeom prst="rect">
                          <a:avLst/>
                        </a:prstGeom>
                        <a:noFill/>
                        <a:ln w="6350">
                          <a:noFill/>
                        </a:ln>
                      </wps:spPr>
                      <wps:txbx>
                        <w:txbxContent>
                          <w:p w14:paraId="5B58CDB1" w14:textId="77777777" w:rsidR="00BF72FD" w:rsidRPr="005B3624" w:rsidRDefault="00BF72FD" w:rsidP="00BF72FD">
                            <w:pPr>
                              <w:pStyle w:val="Default"/>
                            </w:pPr>
                            <w:r w:rsidRPr="005B3624">
                              <w:t xml:space="preserve">There are two nerves that lie very close to the roots of the lower wisdom teeth. One of these nerves supplies feeling to your lower lip, chin and lower teeth. The other supplies feeling to your tongue and helps with taste. Sometimes these nerves may be bruised when a wisdom tooth is taken out. </w:t>
                            </w:r>
                          </w:p>
                          <w:p w14:paraId="5D5E06CC" w14:textId="78D7F190" w:rsidR="00BF72FD" w:rsidRPr="005B3624" w:rsidRDefault="00BF72FD" w:rsidP="00BF72FD">
                            <w:pPr>
                              <w:pStyle w:val="Default"/>
                            </w:pPr>
                            <w:r w:rsidRPr="005B3624">
                              <w:t xml:space="preserve">This can cause tingling or numbness in </w:t>
                            </w:r>
                          </w:p>
                          <w:p w14:paraId="1F956B64" w14:textId="283C5362" w:rsidR="00BF72FD" w:rsidRPr="005B3624" w:rsidRDefault="00BF72FD" w:rsidP="005B3624">
                            <w:pPr>
                              <w:pStyle w:val="Default"/>
                              <w:pageBreakBefore/>
                            </w:pPr>
                            <w:proofErr w:type="gramStart"/>
                            <w:r w:rsidRPr="005B3624">
                              <w:t>your</w:t>
                            </w:r>
                            <w:proofErr w:type="gramEnd"/>
                            <w:r w:rsidRPr="005B3624">
                              <w:t xml:space="preserve"> lip, chin or tongue, or more rarely affect your taste. In most case this doesn’t last, but in a small number of people recovery may not be complete. Between 2 and 20% of people will have some tingling or numbness that can last several weeks, between 0.5 and 2% will have permanent problems. </w:t>
                            </w:r>
                          </w:p>
                          <w:p w14:paraId="408996B2" w14:textId="2711F154" w:rsidR="00BF72FD" w:rsidRPr="005B3624" w:rsidRDefault="00BF72FD" w:rsidP="00BF72FD">
                            <w:pPr>
                              <w:rPr>
                                <w:szCs w:val="24"/>
                              </w:rPr>
                            </w:pPr>
                            <w:r w:rsidRPr="005B3624">
                              <w:rPr>
                                <w:szCs w:val="24"/>
                              </w:rPr>
                              <w:t xml:space="preserve">Upper wisdom teeth generally cause </w:t>
                            </w:r>
                            <w:r w:rsidR="005B3624" w:rsidRPr="005B3624">
                              <w:rPr>
                                <w:szCs w:val="24"/>
                              </w:rPr>
                              <w:t>fewer</w:t>
                            </w:r>
                            <w:r w:rsidRPr="005B3624">
                              <w:rPr>
                                <w:szCs w:val="24"/>
                              </w:rPr>
                              <w:t xml:space="preserve"> problems and are simpler and quicker to remove. There are no nerves close by that can be damaged, however there is a small risk of breaking the bone behind the wisdom tooth (tuberosity) which can cause bleeding and/or create a passageway between the mouth and the sinus (the air-filled spaces that lie either side of the nose and beneath your cheeks). If this happens it may need a surgical operation to repair it either at the time of your wisdom tooth removal or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25pt;width:368.75pt;height:2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" filled="f" stroked="f" strokeweight=".5pt">
                <v:textbox>
                  <w:txbxContent>
                    <w:p w14:paraId="5B58CDB1" w14:textId="77777777" w:rsidR="00BF72FD" w:rsidRPr="005B3624" w:rsidRDefault="00BF72FD" w:rsidP="00BF72FD">
                      <w:pPr>
                        <w:pStyle w:val="Default"/>
                      </w:pPr>
                      <w:r w:rsidRPr="005B3624">
                        <w:t xml:space="preserve">There are two nerves that lie very close to the roots of the lower wisdom teeth. One of these nerves supplies feeling to your lower lip, chin and lower teeth. The other supplies feeling to your tongue and helps with taste. Sometimes these nerves may be bruised when a wisdom tooth is taken out. </w:t>
                      </w:r>
                    </w:p>
                    <w:p w14:paraId="5D5E06CC" w14:textId="78D7F190" w:rsidR="00BF72FD" w:rsidRPr="005B3624" w:rsidRDefault="00BF72FD" w:rsidP="00BF72FD">
                      <w:pPr>
                        <w:pStyle w:val="Default"/>
                      </w:pPr>
                      <w:r w:rsidRPr="005B3624">
                        <w:t xml:space="preserve">This can cause tingling or numbness in </w:t>
                      </w:r>
                    </w:p>
                    <w:p w14:paraId="1F956B64" w14:textId="283C5362" w:rsidR="00BF72FD" w:rsidRPr="005B3624" w:rsidRDefault="00BF72FD" w:rsidP="005B3624">
                      <w:pPr>
                        <w:pStyle w:val="Default"/>
                        <w:pageBreakBefore/>
                      </w:pPr>
                      <w:proofErr w:type="gramStart"/>
                      <w:r w:rsidRPr="005B3624">
                        <w:t>your</w:t>
                      </w:r>
                      <w:proofErr w:type="gramEnd"/>
                      <w:r w:rsidRPr="005B3624">
                        <w:t xml:space="preserve"> lip, chin or tongue, or more rarely affect your taste. In most case this doesn’t last, but in a small number of people recovery may not be complete. Between 2 and 20% of people will have some tingling or numbness that can last several weeks, between 0.5 and 2% will have permanent problems. </w:t>
                      </w:r>
                    </w:p>
                    <w:p w14:paraId="408996B2" w14:textId="2711F154" w:rsidR="00BF72FD" w:rsidRPr="005B3624" w:rsidRDefault="00BF72FD" w:rsidP="00BF72FD">
                      <w:pPr>
                        <w:rPr>
                          <w:szCs w:val="24"/>
                        </w:rPr>
                      </w:pPr>
                      <w:r w:rsidRPr="005B3624">
                        <w:rPr>
                          <w:szCs w:val="24"/>
                        </w:rPr>
                        <w:t xml:space="preserve">Upper wisdom teeth generally cause </w:t>
                      </w:r>
                      <w:r w:rsidR="005B3624" w:rsidRPr="005B3624">
                        <w:rPr>
                          <w:szCs w:val="24"/>
                        </w:rPr>
                        <w:t>fewer</w:t>
                      </w:r>
                      <w:r w:rsidRPr="005B3624">
                        <w:rPr>
                          <w:szCs w:val="24"/>
                        </w:rPr>
                        <w:t xml:space="preserve"> problems and are simpler and quicker to remove. There are no nerves close by that can be damaged, however there is a small risk of breaking the bone behind the wisdom tooth (tuberosity) which can cause bleeding and/or create a passageway between the mouth and the sinus (the air-filled spaces that lie either side of the nose and beneath your cheeks). If this happens it may need a surgical operation to repair it either at the time of your wisdom tooth removal or at a later date.</w:t>
                      </w:r>
                    </w:p>
                  </w:txbxContent>
                </v:textbox>
              </v:shape>
            </w:pict>
          </mc:Fallback>
        </mc:AlternateContent>
      </w:r>
    </w:p>
    <w:p w14:paraId="6FFF1E1E" w14:textId="732D96AA" w:rsidR="004D59F7" w:rsidRDefault="004D59F7">
      <w:pPr>
        <w:rPr>
          <w:b/>
          <w:bCs/>
          <w:color w:val="0081C3"/>
          <w:sz w:val="28"/>
          <w:szCs w:val="28"/>
        </w:rPr>
      </w:pPr>
    </w:p>
    <w:p w14:paraId="326CF732" w14:textId="4A7B2672" w:rsidR="004D59F7" w:rsidRDefault="005B3624">
      <w:pPr>
        <w:spacing w:after="0"/>
        <w:rPr>
          <w:b/>
          <w:bCs/>
          <w:color w:val="0081C3"/>
          <w:sz w:val="28"/>
          <w:szCs w:val="28"/>
        </w:rPr>
      </w:pPr>
      <w:r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66AA6C80">
                <wp:simplePos x="0" y="0"/>
                <wp:positionH relativeFrom="page">
                  <wp:posOffset>457200</wp:posOffset>
                </wp:positionH>
                <wp:positionV relativeFrom="paragraph">
                  <wp:posOffset>2776220</wp:posOffset>
                </wp:positionV>
                <wp:extent cx="4406265" cy="2496185"/>
                <wp:effectExtent l="0" t="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BF72FD" w:rsidRDefault="00BF72FD" w:rsidP="004D59F7">
                            <w:pPr>
                              <w:rPr>
                                <w:b/>
                                <w:bCs/>
                                <w:color w:val="0081C3"/>
                              </w:rPr>
                            </w:pPr>
                            <w:r w:rsidRPr="00EF4789">
                              <w:rPr>
                                <w:b/>
                                <w:bCs/>
                                <w:color w:val="0081C3"/>
                              </w:rPr>
                              <w:t>Feedback</w:t>
                            </w:r>
                          </w:p>
                          <w:p w14:paraId="1A6B6D0E" w14:textId="77777777" w:rsidR="00BF72FD" w:rsidRDefault="00BF72FD"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BF72FD" w:rsidRDefault="00BF72FD"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BF72FD" w:rsidRPr="004343E9" w:rsidRDefault="00BF72FD"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pt;margin-top:218.6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" fillcolor="white [3201]" strokecolor="#0081c3" strokeweight="1.5pt">
                <v:textbox inset="4mm,4mm,4mm,4mm">
                  <w:txbxContent>
                    <w:p w14:paraId="41F2CB3B" w14:textId="77777777" w:rsidR="00BF72FD" w:rsidRDefault="00BF72FD" w:rsidP="004D59F7">
                      <w:pPr>
                        <w:rPr>
                          <w:b/>
                          <w:bCs/>
                          <w:color w:val="0081C3"/>
                        </w:rPr>
                      </w:pPr>
                      <w:r w:rsidRPr="00EF4789">
                        <w:rPr>
                          <w:b/>
                          <w:bCs/>
                          <w:color w:val="0081C3"/>
                        </w:rPr>
                        <w:t>Feedback</w:t>
                      </w:r>
                    </w:p>
                    <w:p w14:paraId="1A6B6D0E" w14:textId="77777777" w:rsidR="00BF72FD" w:rsidRDefault="00BF72FD"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BF72FD" w:rsidRDefault="00BF72FD"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BF72FD" w:rsidRPr="004343E9" w:rsidRDefault="00BF72FD"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F1256F">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0BC8C38D" w14:textId="77777777" w:rsidR="00BF72FD" w:rsidRDefault="00BF72FD" w:rsidP="004D59F7">
                            <w:pPr>
                              <w:jc w:val="center"/>
                              <w:rPr>
                                <w:color w:val="000000" w:themeColor="text1"/>
                                <w:sz w:val="28"/>
                                <w:szCs w:val="28"/>
                              </w:rPr>
                            </w:pPr>
                          </w:p>
                          <w:p w14:paraId="33559D9E" w14:textId="77777777" w:rsidR="00BF72FD" w:rsidRDefault="00BF72FD" w:rsidP="00BF72FD">
                            <w:pPr>
                              <w:jc w:val="center"/>
                              <w:rPr>
                                <w:rFonts w:ascii="Frutiger" w:hAnsi="Frutiger"/>
                                <w:b/>
                                <w:color w:val="0070C0"/>
                                <w:sz w:val="56"/>
                              </w:rPr>
                            </w:pPr>
                            <w:r>
                              <w:rPr>
                                <w:rFonts w:ascii="Frutiger" w:hAnsi="Frutiger"/>
                                <w:b/>
                                <w:color w:val="0070C0"/>
                                <w:sz w:val="56"/>
                              </w:rPr>
                              <w:t>Oral and Maxillofacial Department</w:t>
                            </w:r>
                          </w:p>
                          <w:p w14:paraId="1EE1EB11" w14:textId="4E1731B6" w:rsidR="00BF72FD" w:rsidRPr="00BF72FD" w:rsidRDefault="00BF72FD" w:rsidP="004D59F7">
                            <w:pPr>
                              <w:jc w:val="center"/>
                              <w:rPr>
                                <w:color w:val="000000" w:themeColor="text1"/>
                                <w:sz w:val="40"/>
                                <w:szCs w:val="40"/>
                              </w:rPr>
                            </w:pPr>
                            <w:r>
                              <w:rPr>
                                <w:color w:val="000000" w:themeColor="text1"/>
                                <w:sz w:val="40"/>
                                <w:szCs w:val="40"/>
                              </w:rPr>
                              <w:t>Wisdom Tooth Removal</w:t>
                            </w:r>
                          </w:p>
                          <w:p w14:paraId="5C039F8D" w14:textId="77777777" w:rsidR="00BF72FD" w:rsidRDefault="00BF72FD" w:rsidP="004D59F7">
                            <w:pPr>
                              <w:jc w:val="center"/>
                              <w:rPr>
                                <w:color w:val="000000" w:themeColor="text1"/>
                                <w:szCs w:val="24"/>
                              </w:rPr>
                            </w:pPr>
                          </w:p>
                          <w:p w14:paraId="120CBCCB" w14:textId="77777777" w:rsidR="00BF72FD" w:rsidRDefault="00BF72FD" w:rsidP="004D59F7">
                            <w:pPr>
                              <w:jc w:val="center"/>
                              <w:rPr>
                                <w:color w:val="000000" w:themeColor="text1"/>
                                <w:szCs w:val="24"/>
                              </w:rPr>
                            </w:pPr>
                          </w:p>
                          <w:p w14:paraId="0DB35FB0" w14:textId="77777777" w:rsidR="00BF72FD" w:rsidRDefault="00BF72FD" w:rsidP="004D59F7">
                            <w:pPr>
                              <w:jc w:val="center"/>
                              <w:rPr>
                                <w:color w:val="000000" w:themeColor="text1"/>
                                <w:szCs w:val="24"/>
                              </w:rPr>
                            </w:pPr>
                          </w:p>
                          <w:p w14:paraId="356A8F4C" w14:textId="77777777" w:rsidR="00BF72FD" w:rsidRDefault="00BF72FD" w:rsidP="004D59F7">
                            <w:pPr>
                              <w:jc w:val="center"/>
                              <w:rPr>
                                <w:color w:val="000000" w:themeColor="text1"/>
                                <w:szCs w:val="24"/>
                              </w:rPr>
                            </w:pPr>
                          </w:p>
                          <w:p w14:paraId="1B6DD52F" w14:textId="77777777" w:rsidR="00BF72FD" w:rsidRDefault="00BF72FD" w:rsidP="004D59F7">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" filled="f" stroked="f" strokeweight=".5pt">
                <v:textbox>
                  <w:txbxContent>
                    <w:p w14:paraId="0BC8C38D" w14:textId="77777777" w:rsidR="00BF72FD" w:rsidRDefault="00BF72FD" w:rsidP="004D59F7">
                      <w:pPr>
                        <w:jc w:val="center"/>
                        <w:rPr>
                          <w:color w:val="000000" w:themeColor="text1"/>
                          <w:sz w:val="28"/>
                          <w:szCs w:val="28"/>
                        </w:rPr>
                      </w:pPr>
                    </w:p>
                    <w:p w14:paraId="33559D9E" w14:textId="77777777" w:rsidR="00BF72FD" w:rsidRDefault="00BF72FD" w:rsidP="00BF72FD">
                      <w:pPr>
                        <w:jc w:val="center"/>
                        <w:rPr>
                          <w:rFonts w:ascii="Frutiger" w:hAnsi="Frutiger"/>
                          <w:b/>
                          <w:color w:val="0070C0"/>
                          <w:sz w:val="56"/>
                        </w:rPr>
                      </w:pPr>
                      <w:r>
                        <w:rPr>
                          <w:rFonts w:ascii="Frutiger" w:hAnsi="Frutiger"/>
                          <w:b/>
                          <w:color w:val="0070C0"/>
                          <w:sz w:val="56"/>
                        </w:rPr>
                        <w:t>Oral and Maxillofacial Department</w:t>
                      </w:r>
                    </w:p>
                    <w:p w14:paraId="1EE1EB11" w14:textId="4E1731B6" w:rsidR="00BF72FD" w:rsidRPr="00BF72FD" w:rsidRDefault="00BF72FD" w:rsidP="004D59F7">
                      <w:pPr>
                        <w:jc w:val="center"/>
                        <w:rPr>
                          <w:color w:val="000000" w:themeColor="text1"/>
                          <w:sz w:val="40"/>
                          <w:szCs w:val="40"/>
                        </w:rPr>
                      </w:pPr>
                      <w:r>
                        <w:rPr>
                          <w:color w:val="000000" w:themeColor="text1"/>
                          <w:sz w:val="40"/>
                          <w:szCs w:val="40"/>
                        </w:rPr>
                        <w:t>Wisdom Tooth Removal</w:t>
                      </w:r>
                    </w:p>
                    <w:p w14:paraId="5C039F8D" w14:textId="77777777" w:rsidR="00BF72FD" w:rsidRDefault="00BF72FD" w:rsidP="004D59F7">
                      <w:pPr>
                        <w:jc w:val="center"/>
                        <w:rPr>
                          <w:color w:val="000000" w:themeColor="text1"/>
                          <w:szCs w:val="24"/>
                        </w:rPr>
                      </w:pPr>
                    </w:p>
                    <w:p w14:paraId="120CBCCB" w14:textId="77777777" w:rsidR="00BF72FD" w:rsidRDefault="00BF72FD" w:rsidP="004D59F7">
                      <w:pPr>
                        <w:jc w:val="center"/>
                        <w:rPr>
                          <w:color w:val="000000" w:themeColor="text1"/>
                          <w:szCs w:val="24"/>
                        </w:rPr>
                      </w:pPr>
                    </w:p>
                    <w:p w14:paraId="0DB35FB0" w14:textId="77777777" w:rsidR="00BF72FD" w:rsidRDefault="00BF72FD" w:rsidP="004D59F7">
                      <w:pPr>
                        <w:jc w:val="center"/>
                        <w:rPr>
                          <w:color w:val="000000" w:themeColor="text1"/>
                          <w:szCs w:val="24"/>
                        </w:rPr>
                      </w:pPr>
                      <w:bookmarkStart w:id="1" w:name="_GoBack"/>
                    </w:p>
                    <w:bookmarkEnd w:id="1"/>
                    <w:p w14:paraId="356A8F4C" w14:textId="77777777" w:rsidR="00BF72FD" w:rsidRDefault="00BF72FD" w:rsidP="004D59F7">
                      <w:pPr>
                        <w:jc w:val="center"/>
                        <w:rPr>
                          <w:color w:val="000000" w:themeColor="text1"/>
                          <w:szCs w:val="24"/>
                        </w:rPr>
                      </w:pPr>
                    </w:p>
                    <w:p w14:paraId="1B6DD52F" w14:textId="77777777" w:rsidR="00BF72FD" w:rsidRDefault="00BF72FD"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717EC68B">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2A345684" w:rsidR="00BF72FD" w:rsidRDefault="00BF72FD" w:rsidP="004D59F7">
                            <w:pPr>
                              <w:rPr>
                                <w:color w:val="000000" w:themeColor="text1"/>
                                <w:sz w:val="18"/>
                                <w:szCs w:val="18"/>
                              </w:rPr>
                            </w:pPr>
                            <w:r>
                              <w:rPr>
                                <w:color w:val="000000" w:themeColor="text1"/>
                                <w:sz w:val="18"/>
                                <w:szCs w:val="18"/>
                              </w:rPr>
                              <w:t>Name, Department © MONTH 2020. All rights reserved. The Queen Elizabeth Hospital King’s Lynn NHS Foundation Trust. Review Oct 2021.</w:t>
                            </w:r>
                          </w:p>
                          <w:p w14:paraId="0AF2F4FC" w14:textId="78E6B255" w:rsidR="00BF72FD" w:rsidRPr="004343E9" w:rsidRDefault="00BF72FD"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BNzZWwOgIAAHEEAAAOAAAAAAAA&#10;AAAAAAAAAC4CAABkcnMvZTJvRG9jLnhtbFBLAQItABQABgAIAAAAIQB9BW603gAAAAoBAAAPAAAA&#10;AAAAAAAAAAAAAJQEAABkcnMvZG93bnJldi54bWxQSwUGAAAAAAQABADzAAAAnwUAAAAA&#10;" fillcolor="white [3201]" stroked="f" strokeweight="1.5pt">
                <v:textbox inset="0,0,0,0">
                  <w:txbxContent>
                    <w:p w14:paraId="0DDDA440" w14:textId="2A345684" w:rsidR="00BF72FD" w:rsidRDefault="00BF72FD" w:rsidP="004D59F7">
                      <w:pPr>
                        <w:rPr>
                          <w:color w:val="000000" w:themeColor="text1"/>
                          <w:sz w:val="18"/>
                          <w:szCs w:val="18"/>
                        </w:rPr>
                      </w:pPr>
                      <w:r>
                        <w:rPr>
                          <w:color w:val="000000" w:themeColor="text1"/>
                          <w:sz w:val="18"/>
                          <w:szCs w:val="18"/>
                        </w:rPr>
                        <w:t>Name, Department © MONTH 2020. All rights reserved. The Queen Elizabeth Hospital King’s Lynn NHS Foundation Trust. Review Oct 2021.</w:t>
                      </w:r>
                    </w:p>
                    <w:p w14:paraId="0AF2F4FC" w14:textId="78E6B255" w:rsidR="00BF72FD" w:rsidRPr="004343E9" w:rsidRDefault="00BF72FD" w:rsidP="004D59F7">
                      <w:pPr>
                        <w:rPr>
                          <w:color w:val="000000" w:themeColor="text1"/>
                          <w:sz w:val="18"/>
                          <w:szCs w:val="18"/>
                        </w:rPr>
                      </w:pPr>
                    </w:p>
                  </w:txbxContent>
                </v:textbox>
                <w10:wrap anchorx="page"/>
              </v:shape>
            </w:pict>
          </mc:Fallback>
        </mc:AlternateContent>
      </w:r>
      <w:r w:rsidR="004D59F7">
        <w:rPr>
          <w:b/>
          <w:bCs/>
          <w:color w:val="0081C3"/>
          <w:sz w:val="28"/>
          <w:szCs w:val="28"/>
        </w:rPr>
        <w:br w:type="page"/>
      </w:r>
    </w:p>
    <w:p w14:paraId="338D1549" w14:textId="44A56F26" w:rsidR="00B43894" w:rsidRPr="004D59F7" w:rsidRDefault="00BF72F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2576" behindDoc="0" locked="0" layoutInCell="1" allowOverlap="1" wp14:anchorId="36169CA1" wp14:editId="38CC2D73">
                <wp:simplePos x="0" y="0"/>
                <wp:positionH relativeFrom="column">
                  <wp:posOffset>5149850</wp:posOffset>
                </wp:positionH>
                <wp:positionV relativeFrom="paragraph">
                  <wp:posOffset>-635</wp:posOffset>
                </wp:positionV>
                <wp:extent cx="4683125" cy="6788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125" cy="6788785"/>
                        </a:xfrm>
                        <a:prstGeom prst="rect">
                          <a:avLst/>
                        </a:prstGeom>
                        <a:noFill/>
                        <a:ln w="6350">
                          <a:noFill/>
                        </a:ln>
                      </wps:spPr>
                      <wps:txbx>
                        <w:txbxContent>
                          <w:p w14:paraId="4B486B08" w14:textId="77777777" w:rsidR="00BF72FD" w:rsidRPr="00BF72FD" w:rsidRDefault="00BF72FD" w:rsidP="00BF72FD">
                            <w:pPr>
                              <w:rPr>
                                <w:rFonts w:cs="Arial"/>
                                <w:sz w:val="20"/>
                                <w:szCs w:val="20"/>
                              </w:rPr>
                            </w:pPr>
                          </w:p>
                          <w:p w14:paraId="6D682A3D" w14:textId="77777777" w:rsidR="00BF72FD" w:rsidRPr="00BF72FD" w:rsidRDefault="00BF72FD" w:rsidP="00BF72FD">
                            <w:pPr>
                              <w:pStyle w:val="ListParagraph"/>
                              <w:numPr>
                                <w:ilvl w:val="0"/>
                                <w:numId w:val="4"/>
                              </w:numPr>
                              <w:ind w:left="720"/>
                              <w:rPr>
                                <w:rFonts w:cs="Arial"/>
                                <w:szCs w:val="24"/>
                              </w:rPr>
                            </w:pPr>
                            <w:r w:rsidRPr="00BF72FD">
                              <w:rPr>
                                <w:rFonts w:cs="Arial"/>
                                <w:szCs w:val="24"/>
                              </w:rPr>
                              <w:t>Alternatively a general anaesthetic maybe given to be completely asleep</w:t>
                            </w:r>
                          </w:p>
                          <w:p w14:paraId="502945E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Your surgeon will discuss with you which method is most appropriate</w:t>
                            </w:r>
                          </w:p>
                          <w:p w14:paraId="5A6C279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The degree of difficulty of the surgery, any medical conditions and personal circumstances will be taken into account when choosing a method</w:t>
                            </w:r>
                          </w:p>
                          <w:p w14:paraId="023839F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The procedure can involve a cut to the gum close to the tooth; sometimes bone around the tooth is removed with a drill. The procedure can be made easier by sectioning the tooth itself into smaller pieces</w:t>
                            </w:r>
                          </w:p>
                          <w:p w14:paraId="42150F66" w14:textId="77777777" w:rsidR="00BF72FD" w:rsidRPr="00BF72FD" w:rsidRDefault="00BF72FD" w:rsidP="00BF72FD">
                            <w:pPr>
                              <w:rPr>
                                <w:rFonts w:cs="Arial"/>
                                <w:b/>
                                <w:color w:val="0070C0"/>
                                <w:szCs w:val="24"/>
                              </w:rPr>
                            </w:pPr>
                            <w:r w:rsidRPr="00BF72FD">
                              <w:rPr>
                                <w:rFonts w:cs="Arial"/>
                                <w:b/>
                                <w:color w:val="0070C0"/>
                                <w:szCs w:val="24"/>
                              </w:rPr>
                              <w:t>What to expect After the Operation</w:t>
                            </w:r>
                          </w:p>
                          <w:p w14:paraId="3CFCA542" w14:textId="77777777" w:rsidR="00BF72FD" w:rsidRPr="00BF72FD" w:rsidRDefault="00BF72FD" w:rsidP="00BF72FD">
                            <w:pPr>
                              <w:pStyle w:val="ListParagraph"/>
                              <w:numPr>
                                <w:ilvl w:val="0"/>
                                <w:numId w:val="5"/>
                              </w:numPr>
                              <w:rPr>
                                <w:rFonts w:cs="Arial"/>
                                <w:szCs w:val="24"/>
                              </w:rPr>
                            </w:pPr>
                            <w:r w:rsidRPr="00BF72FD">
                              <w:rPr>
                                <w:rFonts w:cs="Arial"/>
                                <w:szCs w:val="24"/>
                              </w:rPr>
                              <w:t>Expect some pain from the operation site. This should be helped with pain killers</w:t>
                            </w:r>
                          </w:p>
                          <w:p w14:paraId="435CA05B" w14:textId="77777777" w:rsidR="00BF72FD" w:rsidRPr="00BF72FD" w:rsidRDefault="00BF72FD" w:rsidP="00BF72FD">
                            <w:pPr>
                              <w:pStyle w:val="ListParagraph"/>
                              <w:numPr>
                                <w:ilvl w:val="0"/>
                                <w:numId w:val="5"/>
                              </w:numPr>
                              <w:rPr>
                                <w:rFonts w:cs="Arial"/>
                                <w:szCs w:val="24"/>
                              </w:rPr>
                            </w:pPr>
                            <w:r w:rsidRPr="00BF72FD">
                              <w:rPr>
                                <w:rFonts w:cs="Arial"/>
                                <w:szCs w:val="24"/>
                              </w:rPr>
                              <w:t>There is great variation in the pain and discomfort suffered by individuals. This also depends how difficult the procedure is. The average recovery is between 5-7 days</w:t>
                            </w:r>
                          </w:p>
                          <w:p w14:paraId="5380928F" w14:textId="77777777" w:rsidR="00BF72FD" w:rsidRPr="00BF72FD" w:rsidRDefault="00BF72FD" w:rsidP="00BF72FD">
                            <w:pPr>
                              <w:pStyle w:val="ListParagraph"/>
                              <w:numPr>
                                <w:ilvl w:val="0"/>
                                <w:numId w:val="5"/>
                              </w:numPr>
                              <w:rPr>
                                <w:rFonts w:cs="Arial"/>
                                <w:szCs w:val="24"/>
                              </w:rPr>
                            </w:pPr>
                            <w:r w:rsidRPr="00BF72FD">
                              <w:rPr>
                                <w:rFonts w:cs="Arial"/>
                                <w:szCs w:val="24"/>
                              </w:rPr>
                              <w:t>Swelling is common and tends to be worse on the 2</w:t>
                            </w:r>
                            <w:r w:rsidRPr="00BF72FD">
                              <w:rPr>
                                <w:rFonts w:cs="Arial"/>
                                <w:szCs w:val="24"/>
                                <w:vertAlign w:val="superscript"/>
                              </w:rPr>
                              <w:t>nd</w:t>
                            </w:r>
                            <w:r w:rsidRPr="00BF72FD">
                              <w:rPr>
                                <w:rFonts w:cs="Arial"/>
                                <w:szCs w:val="24"/>
                              </w:rPr>
                              <w:t xml:space="preserve"> and 3</w:t>
                            </w:r>
                            <w:r w:rsidRPr="00BF72FD">
                              <w:rPr>
                                <w:rFonts w:cs="Arial"/>
                                <w:szCs w:val="24"/>
                                <w:vertAlign w:val="superscript"/>
                              </w:rPr>
                              <w:t>rd</w:t>
                            </w:r>
                            <w:r w:rsidRPr="00BF72FD">
                              <w:rPr>
                                <w:rFonts w:cs="Arial"/>
                                <w:szCs w:val="24"/>
                              </w:rPr>
                              <w:t xml:space="preserve"> day after surgery improving after about a week</w:t>
                            </w:r>
                          </w:p>
                          <w:p w14:paraId="06834714" w14:textId="77777777" w:rsidR="00BF72FD" w:rsidRPr="00BF72FD" w:rsidRDefault="00BF72FD" w:rsidP="00BF72FD">
                            <w:pPr>
                              <w:pStyle w:val="ListParagraph"/>
                              <w:numPr>
                                <w:ilvl w:val="0"/>
                                <w:numId w:val="5"/>
                              </w:numPr>
                              <w:rPr>
                                <w:rFonts w:cs="Arial"/>
                                <w:szCs w:val="24"/>
                              </w:rPr>
                            </w:pPr>
                            <w:r w:rsidRPr="00BF72FD">
                              <w:rPr>
                                <w:rFonts w:cs="Arial"/>
                                <w:szCs w:val="24"/>
                              </w:rPr>
                              <w:t>Bruising of the face and upper neck occasionally occurs</w:t>
                            </w:r>
                          </w:p>
                          <w:p w14:paraId="45C26C64" w14:textId="77777777" w:rsidR="007E5C11" w:rsidRDefault="00BF72FD" w:rsidP="007E5C11">
                            <w:pPr>
                              <w:spacing w:after="0"/>
                              <w:rPr>
                                <w:rFonts w:cs="Arial"/>
                                <w:b/>
                                <w:color w:val="0070C0"/>
                                <w:szCs w:val="24"/>
                              </w:rPr>
                            </w:pPr>
                            <w:r w:rsidRPr="00BF72FD">
                              <w:rPr>
                                <w:rFonts w:cs="Arial"/>
                                <w:b/>
                                <w:color w:val="0070C0"/>
                                <w:szCs w:val="24"/>
                              </w:rPr>
                              <w:t>Some Possible Complications</w:t>
                            </w:r>
                          </w:p>
                          <w:p w14:paraId="44B2C01C" w14:textId="4EC50F3F" w:rsidR="00BF72FD" w:rsidRPr="007E5C11" w:rsidRDefault="00BF72FD" w:rsidP="007E5C11">
                            <w:pPr>
                              <w:spacing w:after="0"/>
                              <w:rPr>
                                <w:rFonts w:cs="Arial"/>
                                <w:b/>
                                <w:color w:val="0070C0"/>
                                <w:szCs w:val="24"/>
                              </w:rPr>
                            </w:pPr>
                            <w:r w:rsidRPr="00BF72FD">
                              <w:rPr>
                                <w:rFonts w:cs="Arial"/>
                                <w:szCs w:val="24"/>
                              </w:rPr>
                              <w:t>Removal of Wisdom Teeth is a date and very common operation but there is some risk associated as with most procedures</w:t>
                            </w:r>
                          </w:p>
                          <w:p w14:paraId="1880D7B4" w14:textId="77777777" w:rsidR="00BF72FD" w:rsidRPr="00BF72FD" w:rsidRDefault="00BF72FD" w:rsidP="00BF72FD">
                            <w:pPr>
                              <w:pStyle w:val="ListParagraph"/>
                              <w:numPr>
                                <w:ilvl w:val="0"/>
                                <w:numId w:val="7"/>
                              </w:numPr>
                              <w:rPr>
                                <w:rFonts w:cs="Arial"/>
                                <w:szCs w:val="24"/>
                              </w:rPr>
                            </w:pPr>
                            <w:r w:rsidRPr="00BF72FD">
                              <w:rPr>
                                <w:rFonts w:cs="Arial"/>
                                <w:szCs w:val="24"/>
                              </w:rPr>
                              <w:t>Bleeding: Most bleeding will have stopped within ½hour after the operation. Blood stained saliva maybe noticed for a day or two/ More persistent bleeding may occur which should be dealt with by contacting your surgeon</w:t>
                            </w:r>
                          </w:p>
                          <w:p w14:paraId="21DFCC97" w14:textId="77777777" w:rsidR="00BF72FD" w:rsidRPr="00BF72FD" w:rsidRDefault="00BF72FD" w:rsidP="00BF72FD">
                            <w:pPr>
                              <w:pStyle w:val="ListParagraph"/>
                              <w:numPr>
                                <w:ilvl w:val="0"/>
                                <w:numId w:val="7"/>
                              </w:numPr>
                              <w:rPr>
                                <w:rFonts w:cs="Arial"/>
                                <w:szCs w:val="24"/>
                              </w:rPr>
                            </w:pPr>
                            <w:r w:rsidRPr="00BF72FD">
                              <w:rPr>
                                <w:rFonts w:cs="Arial"/>
                                <w:szCs w:val="24"/>
                              </w:rPr>
                              <w:t>Swelling: Sometimes there maybe swelling which may result in limited jaw opening</w:t>
                            </w:r>
                          </w:p>
                          <w:p w14:paraId="21B8792D" w14:textId="77777777" w:rsidR="00BF72FD" w:rsidRPr="00BF72FD" w:rsidRDefault="00BF72FD" w:rsidP="00BF72FD">
                            <w:pPr>
                              <w:pStyle w:val="ListParagraph"/>
                              <w:numPr>
                                <w:ilvl w:val="0"/>
                                <w:numId w:val="7"/>
                              </w:numPr>
                              <w:rPr>
                                <w:rFonts w:cs="Arial"/>
                                <w:szCs w:val="24"/>
                              </w:rPr>
                            </w:pPr>
                            <w:r w:rsidRPr="00BF72FD">
                              <w:rPr>
                                <w:rFonts w:cs="Arial"/>
                                <w:szCs w:val="24"/>
                              </w:rPr>
                              <w:t>There may be complications more specific to you which will have been discussed at your consultation</w:t>
                            </w:r>
                          </w:p>
                          <w:p w14:paraId="7C3C253A" w14:textId="06F9F67E" w:rsidR="00BF72FD" w:rsidRPr="00F1256F" w:rsidRDefault="00BF72FD"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405.5pt;margin-top:-.05pt;width:368.75pt;height:5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" filled="f" stroked="f" strokeweight=".5pt">
                <v:textbox>
                  <w:txbxContent>
                    <w:p w14:paraId="4B486B08" w14:textId="77777777" w:rsidR="00BF72FD" w:rsidRPr="00BF72FD" w:rsidRDefault="00BF72FD" w:rsidP="00BF72FD">
                      <w:pPr>
                        <w:rPr>
                          <w:rFonts w:cs="Arial"/>
                          <w:sz w:val="20"/>
                          <w:szCs w:val="20"/>
                        </w:rPr>
                      </w:pPr>
                    </w:p>
                    <w:p w14:paraId="6D682A3D" w14:textId="77777777" w:rsidR="00BF72FD" w:rsidRPr="00BF72FD" w:rsidRDefault="00BF72FD" w:rsidP="00BF72FD">
                      <w:pPr>
                        <w:pStyle w:val="ListParagraph"/>
                        <w:numPr>
                          <w:ilvl w:val="0"/>
                          <w:numId w:val="4"/>
                        </w:numPr>
                        <w:ind w:left="720"/>
                        <w:rPr>
                          <w:rFonts w:cs="Arial"/>
                          <w:szCs w:val="24"/>
                        </w:rPr>
                      </w:pPr>
                      <w:r w:rsidRPr="00BF72FD">
                        <w:rPr>
                          <w:rFonts w:cs="Arial"/>
                          <w:szCs w:val="24"/>
                        </w:rPr>
                        <w:t>Alternatively a general anaesthetic maybe given to be completely asleep</w:t>
                      </w:r>
                    </w:p>
                    <w:p w14:paraId="502945E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Your surgeon will discuss with you which method is most appropriate</w:t>
                      </w:r>
                    </w:p>
                    <w:p w14:paraId="5A6C279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The degree of difficulty of the surgery, any medical conditions and personal circumstances will be taken into account when choosing a method</w:t>
                      </w:r>
                    </w:p>
                    <w:p w14:paraId="023839FB" w14:textId="77777777" w:rsidR="00BF72FD" w:rsidRPr="00BF72FD" w:rsidRDefault="00BF72FD" w:rsidP="00BF72FD">
                      <w:pPr>
                        <w:pStyle w:val="ListParagraph"/>
                        <w:numPr>
                          <w:ilvl w:val="0"/>
                          <w:numId w:val="6"/>
                        </w:numPr>
                        <w:ind w:left="720"/>
                        <w:rPr>
                          <w:rFonts w:cs="Arial"/>
                          <w:szCs w:val="24"/>
                        </w:rPr>
                      </w:pPr>
                      <w:r w:rsidRPr="00BF72FD">
                        <w:rPr>
                          <w:rFonts w:cs="Arial"/>
                          <w:szCs w:val="24"/>
                        </w:rPr>
                        <w:t>The procedure can involve a cut to the gum close to the tooth; sometimes bone around the tooth is removed with a drill. The procedure can be made easier by sectioning the tooth itself into smaller pieces</w:t>
                      </w:r>
                    </w:p>
                    <w:p w14:paraId="42150F66" w14:textId="77777777" w:rsidR="00BF72FD" w:rsidRPr="00BF72FD" w:rsidRDefault="00BF72FD" w:rsidP="00BF72FD">
                      <w:pPr>
                        <w:rPr>
                          <w:rFonts w:cs="Arial"/>
                          <w:b/>
                          <w:color w:val="0070C0"/>
                          <w:szCs w:val="24"/>
                        </w:rPr>
                      </w:pPr>
                      <w:r w:rsidRPr="00BF72FD">
                        <w:rPr>
                          <w:rFonts w:cs="Arial"/>
                          <w:b/>
                          <w:color w:val="0070C0"/>
                          <w:szCs w:val="24"/>
                        </w:rPr>
                        <w:t>What to expect After the Operation</w:t>
                      </w:r>
                    </w:p>
                    <w:p w14:paraId="3CFCA542" w14:textId="77777777" w:rsidR="00BF72FD" w:rsidRPr="00BF72FD" w:rsidRDefault="00BF72FD" w:rsidP="00BF72FD">
                      <w:pPr>
                        <w:pStyle w:val="ListParagraph"/>
                        <w:numPr>
                          <w:ilvl w:val="0"/>
                          <w:numId w:val="5"/>
                        </w:numPr>
                        <w:rPr>
                          <w:rFonts w:cs="Arial"/>
                          <w:szCs w:val="24"/>
                        </w:rPr>
                      </w:pPr>
                      <w:r w:rsidRPr="00BF72FD">
                        <w:rPr>
                          <w:rFonts w:cs="Arial"/>
                          <w:szCs w:val="24"/>
                        </w:rPr>
                        <w:t>Expect some pain from the operation site. This should be helped with pain killers</w:t>
                      </w:r>
                    </w:p>
                    <w:p w14:paraId="435CA05B" w14:textId="77777777" w:rsidR="00BF72FD" w:rsidRPr="00BF72FD" w:rsidRDefault="00BF72FD" w:rsidP="00BF72FD">
                      <w:pPr>
                        <w:pStyle w:val="ListParagraph"/>
                        <w:numPr>
                          <w:ilvl w:val="0"/>
                          <w:numId w:val="5"/>
                        </w:numPr>
                        <w:rPr>
                          <w:rFonts w:cs="Arial"/>
                          <w:szCs w:val="24"/>
                        </w:rPr>
                      </w:pPr>
                      <w:r w:rsidRPr="00BF72FD">
                        <w:rPr>
                          <w:rFonts w:cs="Arial"/>
                          <w:szCs w:val="24"/>
                        </w:rPr>
                        <w:t>There is great variation in the pain and discomfort suffered by individuals. This also depends how difficult the procedure is. The average recovery is between 5-7 days</w:t>
                      </w:r>
                    </w:p>
                    <w:p w14:paraId="5380928F" w14:textId="77777777" w:rsidR="00BF72FD" w:rsidRPr="00BF72FD" w:rsidRDefault="00BF72FD" w:rsidP="00BF72FD">
                      <w:pPr>
                        <w:pStyle w:val="ListParagraph"/>
                        <w:numPr>
                          <w:ilvl w:val="0"/>
                          <w:numId w:val="5"/>
                        </w:numPr>
                        <w:rPr>
                          <w:rFonts w:cs="Arial"/>
                          <w:szCs w:val="24"/>
                        </w:rPr>
                      </w:pPr>
                      <w:r w:rsidRPr="00BF72FD">
                        <w:rPr>
                          <w:rFonts w:cs="Arial"/>
                          <w:szCs w:val="24"/>
                        </w:rPr>
                        <w:t>Swelling is common and tends to be worse on the 2</w:t>
                      </w:r>
                      <w:r w:rsidRPr="00BF72FD">
                        <w:rPr>
                          <w:rFonts w:cs="Arial"/>
                          <w:szCs w:val="24"/>
                          <w:vertAlign w:val="superscript"/>
                        </w:rPr>
                        <w:t>nd</w:t>
                      </w:r>
                      <w:r w:rsidRPr="00BF72FD">
                        <w:rPr>
                          <w:rFonts w:cs="Arial"/>
                          <w:szCs w:val="24"/>
                        </w:rPr>
                        <w:t xml:space="preserve"> and 3</w:t>
                      </w:r>
                      <w:r w:rsidRPr="00BF72FD">
                        <w:rPr>
                          <w:rFonts w:cs="Arial"/>
                          <w:szCs w:val="24"/>
                          <w:vertAlign w:val="superscript"/>
                        </w:rPr>
                        <w:t>rd</w:t>
                      </w:r>
                      <w:r w:rsidRPr="00BF72FD">
                        <w:rPr>
                          <w:rFonts w:cs="Arial"/>
                          <w:szCs w:val="24"/>
                        </w:rPr>
                        <w:t xml:space="preserve"> day after surgery improving after about a week</w:t>
                      </w:r>
                    </w:p>
                    <w:p w14:paraId="06834714" w14:textId="77777777" w:rsidR="00BF72FD" w:rsidRPr="00BF72FD" w:rsidRDefault="00BF72FD" w:rsidP="00BF72FD">
                      <w:pPr>
                        <w:pStyle w:val="ListParagraph"/>
                        <w:numPr>
                          <w:ilvl w:val="0"/>
                          <w:numId w:val="5"/>
                        </w:numPr>
                        <w:rPr>
                          <w:rFonts w:cs="Arial"/>
                          <w:szCs w:val="24"/>
                        </w:rPr>
                      </w:pPr>
                      <w:r w:rsidRPr="00BF72FD">
                        <w:rPr>
                          <w:rFonts w:cs="Arial"/>
                          <w:szCs w:val="24"/>
                        </w:rPr>
                        <w:t>Bruising of the face and upper neck occasionally occurs</w:t>
                      </w:r>
                    </w:p>
                    <w:p w14:paraId="45C26C64" w14:textId="77777777" w:rsidR="007E5C11" w:rsidRDefault="00BF72FD" w:rsidP="007E5C11">
                      <w:pPr>
                        <w:spacing w:after="0"/>
                        <w:rPr>
                          <w:rFonts w:cs="Arial"/>
                          <w:b/>
                          <w:color w:val="0070C0"/>
                          <w:szCs w:val="24"/>
                        </w:rPr>
                      </w:pPr>
                      <w:r w:rsidRPr="00BF72FD">
                        <w:rPr>
                          <w:rFonts w:cs="Arial"/>
                          <w:b/>
                          <w:color w:val="0070C0"/>
                          <w:szCs w:val="24"/>
                        </w:rPr>
                        <w:t>Some Possible Complications</w:t>
                      </w:r>
                    </w:p>
                    <w:p w14:paraId="44B2C01C" w14:textId="4EC50F3F" w:rsidR="00BF72FD" w:rsidRPr="007E5C11" w:rsidRDefault="00BF72FD" w:rsidP="007E5C11">
                      <w:pPr>
                        <w:spacing w:after="0"/>
                        <w:rPr>
                          <w:rFonts w:cs="Arial"/>
                          <w:b/>
                          <w:color w:val="0070C0"/>
                          <w:szCs w:val="24"/>
                        </w:rPr>
                      </w:pPr>
                      <w:r w:rsidRPr="00BF72FD">
                        <w:rPr>
                          <w:rFonts w:cs="Arial"/>
                          <w:szCs w:val="24"/>
                        </w:rPr>
                        <w:t>Removal of Wisdom Teeth is a date and very common operation but there is some risk associated as with most procedures</w:t>
                      </w:r>
                    </w:p>
                    <w:p w14:paraId="1880D7B4" w14:textId="77777777" w:rsidR="00BF72FD" w:rsidRPr="00BF72FD" w:rsidRDefault="00BF72FD" w:rsidP="00BF72FD">
                      <w:pPr>
                        <w:pStyle w:val="ListParagraph"/>
                        <w:numPr>
                          <w:ilvl w:val="0"/>
                          <w:numId w:val="7"/>
                        </w:numPr>
                        <w:rPr>
                          <w:rFonts w:cs="Arial"/>
                          <w:szCs w:val="24"/>
                        </w:rPr>
                      </w:pPr>
                      <w:r w:rsidRPr="00BF72FD">
                        <w:rPr>
                          <w:rFonts w:cs="Arial"/>
                          <w:szCs w:val="24"/>
                        </w:rPr>
                        <w:t>Bleeding: Most bleeding will have stopped within ½hour after the operation. Blood stained saliva maybe noticed for a day or two/ More persistent bleeding may occur which should be dealt with by contacting your surgeon</w:t>
                      </w:r>
                    </w:p>
                    <w:p w14:paraId="21DFCC97" w14:textId="77777777" w:rsidR="00BF72FD" w:rsidRPr="00BF72FD" w:rsidRDefault="00BF72FD" w:rsidP="00BF72FD">
                      <w:pPr>
                        <w:pStyle w:val="ListParagraph"/>
                        <w:numPr>
                          <w:ilvl w:val="0"/>
                          <w:numId w:val="7"/>
                        </w:numPr>
                        <w:rPr>
                          <w:rFonts w:cs="Arial"/>
                          <w:szCs w:val="24"/>
                        </w:rPr>
                      </w:pPr>
                      <w:r w:rsidRPr="00BF72FD">
                        <w:rPr>
                          <w:rFonts w:cs="Arial"/>
                          <w:szCs w:val="24"/>
                        </w:rPr>
                        <w:t>Swelling: Sometimes there maybe swelling which may result in limited jaw opening</w:t>
                      </w:r>
                    </w:p>
                    <w:p w14:paraId="21B8792D" w14:textId="77777777" w:rsidR="00BF72FD" w:rsidRPr="00BF72FD" w:rsidRDefault="00BF72FD" w:rsidP="00BF72FD">
                      <w:pPr>
                        <w:pStyle w:val="ListParagraph"/>
                        <w:numPr>
                          <w:ilvl w:val="0"/>
                          <w:numId w:val="7"/>
                        </w:numPr>
                        <w:rPr>
                          <w:rFonts w:cs="Arial"/>
                          <w:szCs w:val="24"/>
                        </w:rPr>
                      </w:pPr>
                      <w:r w:rsidRPr="00BF72FD">
                        <w:rPr>
                          <w:rFonts w:cs="Arial"/>
                          <w:szCs w:val="24"/>
                        </w:rPr>
                        <w:t>There may be complications more specific to you which will have been discussed at your consultation</w:t>
                      </w:r>
                    </w:p>
                    <w:p w14:paraId="7C3C253A" w14:textId="06F9F67E" w:rsidR="00BF72FD" w:rsidRPr="00F1256F" w:rsidRDefault="00BF72FD" w:rsidP="00F1256F">
                      <w:pPr>
                        <w:spacing w:after="0"/>
                        <w:rPr>
                          <w:color w:val="000000" w:themeColor="text1"/>
                          <w:szCs w:val="24"/>
                        </w:rPr>
                      </w:pPr>
                    </w:p>
                  </w:txbxContent>
                </v:textbox>
              </v:shape>
            </w:pict>
          </mc:Fallback>
        </mc:AlternateContent>
      </w:r>
      <w:r w:rsidR="003252CD">
        <w:rPr>
          <w:noProof/>
          <w:color w:val="000000" w:themeColor="text1"/>
          <w:szCs w:val="24"/>
          <w:lang w:eastAsia="en-GB"/>
        </w:rPr>
        <mc:AlternateContent>
          <mc:Choice Requires="wps">
            <w:drawing>
              <wp:anchor distT="0" distB="0" distL="114300" distR="114300" simplePos="0" relativeHeight="251670528" behindDoc="0" locked="0" layoutInCell="1" allowOverlap="1" wp14:anchorId="036FF2F0" wp14:editId="19A5E4CA">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3985ADD1" w14:textId="77777777" w:rsidR="00BF72FD" w:rsidRPr="007E5C11" w:rsidRDefault="00BF72FD" w:rsidP="00BF72FD">
                            <w:pPr>
                              <w:rPr>
                                <w:rFonts w:cs="Arial"/>
                                <w:color w:val="0070C0"/>
                                <w:szCs w:val="24"/>
                              </w:rPr>
                            </w:pPr>
                            <w:r w:rsidRPr="00BF72FD">
                              <w:rPr>
                                <w:rFonts w:cs="Arial"/>
                                <w:b/>
                                <w:color w:val="0070C0"/>
                                <w:szCs w:val="24"/>
                              </w:rPr>
                              <w:t xml:space="preserve">Removal of Wisdom Teeth </w:t>
                            </w:r>
                            <w:r w:rsidRPr="00BF72FD">
                              <w:rPr>
                                <w:rFonts w:cs="Arial"/>
                                <w:b/>
                                <w:color w:val="0070C0"/>
                                <w:szCs w:val="24"/>
                              </w:rPr>
                              <w:br/>
                            </w:r>
                            <w:r w:rsidRPr="007E5C11">
                              <w:rPr>
                                <w:rFonts w:cs="Arial"/>
                                <w:szCs w:val="24"/>
                              </w:rPr>
                              <w:t>This Information is for patients who may need to have a procedure to remove their impacted wisdom teeth. It explains why they may need to be removed, what is involved and any risks or complications that there may be</w:t>
                            </w:r>
                          </w:p>
                          <w:p w14:paraId="5869FAE0" w14:textId="7DEDA259" w:rsidR="00BF72FD" w:rsidRPr="00BF72FD" w:rsidRDefault="00BF72FD" w:rsidP="00BF72FD">
                            <w:pPr>
                              <w:rPr>
                                <w:rFonts w:cs="Arial"/>
                                <w:b/>
                                <w:color w:val="0070C0"/>
                                <w:szCs w:val="24"/>
                              </w:rPr>
                            </w:pPr>
                            <w:r w:rsidRPr="00BF72FD">
                              <w:rPr>
                                <w:rFonts w:cs="Arial"/>
                                <w:b/>
                                <w:color w:val="0070C0"/>
                                <w:szCs w:val="24"/>
                              </w:rPr>
                              <w:t xml:space="preserve">The Wisdom Teeth </w:t>
                            </w:r>
                            <w:r w:rsidRPr="00BF72FD">
                              <w:rPr>
                                <w:rFonts w:cs="Arial"/>
                                <w:b/>
                                <w:color w:val="0070C0"/>
                                <w:szCs w:val="24"/>
                              </w:rPr>
                              <w:br/>
                            </w:r>
                            <w:r w:rsidRPr="00BF72FD">
                              <w:rPr>
                                <w:rFonts w:cs="Arial"/>
                                <w:szCs w:val="24"/>
                              </w:rPr>
                              <w:t xml:space="preserve">Adults normally </w:t>
                            </w:r>
                            <w:r w:rsidR="007E5C11">
                              <w:rPr>
                                <w:rFonts w:cs="Arial"/>
                                <w:szCs w:val="24"/>
                              </w:rPr>
                              <w:t>have 32 teeth. Wisdom teeth (3r</w:t>
                            </w:r>
                            <w:r w:rsidRPr="00BF72FD">
                              <w:rPr>
                                <w:rFonts w:cs="Arial"/>
                                <w:szCs w:val="24"/>
                              </w:rPr>
                              <w:t xml:space="preserve">d molars) are the last to come through at the back of the mouth. Normally there are 4 wisdom teeth, one each side of the upper and lower jaw. </w:t>
                            </w:r>
                          </w:p>
                          <w:p w14:paraId="29858EB0" w14:textId="77777777" w:rsidR="007E5C11" w:rsidRDefault="00BF72FD" w:rsidP="007E5C11">
                            <w:pPr>
                              <w:spacing w:after="0"/>
                              <w:rPr>
                                <w:rFonts w:cs="Arial"/>
                                <w:b/>
                                <w:color w:val="0070C0"/>
                                <w:szCs w:val="24"/>
                              </w:rPr>
                            </w:pPr>
                            <w:r w:rsidRPr="00BF72FD">
                              <w:rPr>
                                <w:rFonts w:cs="Arial"/>
                                <w:b/>
                                <w:color w:val="0070C0"/>
                                <w:szCs w:val="24"/>
                              </w:rPr>
                              <w:t>Impacted Wisdom Teeth</w:t>
                            </w:r>
                          </w:p>
                          <w:p w14:paraId="0C846533" w14:textId="03BFB6D4" w:rsidR="00BF72FD" w:rsidRPr="00BF72FD" w:rsidRDefault="00BF72FD" w:rsidP="007E5C11">
                            <w:pPr>
                              <w:spacing w:after="0"/>
                              <w:rPr>
                                <w:rFonts w:cs="Arial"/>
                                <w:b/>
                                <w:color w:val="0070C0"/>
                                <w:szCs w:val="24"/>
                              </w:rPr>
                            </w:pPr>
                            <w:r w:rsidRPr="00BF72FD">
                              <w:rPr>
                                <w:rFonts w:cs="Arial"/>
                                <w:szCs w:val="24"/>
                              </w:rPr>
                              <w:t>If the jaws are too small to accommodate all the teeth, there may not be enough space for the wisdom teeth to come through properly and they become impacted (stuck), this can often cause problems</w:t>
                            </w:r>
                          </w:p>
                          <w:p w14:paraId="6CD5A207" w14:textId="77777777" w:rsidR="007E5C11" w:rsidRDefault="007E5C11" w:rsidP="00BF72FD">
                            <w:pPr>
                              <w:rPr>
                                <w:rFonts w:cs="Arial"/>
                                <w:b/>
                                <w:color w:val="0070C0"/>
                                <w:szCs w:val="24"/>
                              </w:rPr>
                            </w:pPr>
                          </w:p>
                          <w:p w14:paraId="4E2B18BD" w14:textId="77777777" w:rsidR="00BF72FD" w:rsidRPr="00BF72FD" w:rsidRDefault="00BF72FD" w:rsidP="00BF72FD">
                            <w:pPr>
                              <w:rPr>
                                <w:rFonts w:cs="Arial"/>
                                <w:b/>
                                <w:color w:val="0070C0"/>
                                <w:szCs w:val="24"/>
                              </w:rPr>
                            </w:pPr>
                            <w:r w:rsidRPr="00BF72FD">
                              <w:rPr>
                                <w:rFonts w:cs="Arial"/>
                                <w:b/>
                                <w:color w:val="0070C0"/>
                                <w:szCs w:val="24"/>
                              </w:rPr>
                              <w:t>Reasons for removal</w:t>
                            </w:r>
                          </w:p>
                          <w:p w14:paraId="6660E1E0"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The most common reason is recurrent infection of the gum overlying a tooth that is part way through the gum</w:t>
                            </w:r>
                          </w:p>
                          <w:p w14:paraId="2DC638B3"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Decay in the wisdom tooth, which your dentist cannot restore</w:t>
                            </w:r>
                          </w:p>
                          <w:p w14:paraId="2879FB34"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Infection of the tooth (abscess) due to advanced dental decay</w:t>
                            </w:r>
                          </w:p>
                          <w:p w14:paraId="6AA6BB00" w14:textId="77777777" w:rsidR="00BF72FD" w:rsidRPr="00BF72FD" w:rsidRDefault="00BF72FD" w:rsidP="00BF72FD">
                            <w:pPr>
                              <w:pStyle w:val="ListParagraph"/>
                              <w:numPr>
                                <w:ilvl w:val="0"/>
                                <w:numId w:val="4"/>
                              </w:numPr>
                              <w:spacing w:after="0"/>
                              <w:rPr>
                                <w:rFonts w:ascii="Frutiger" w:hAnsi="Frutiger"/>
                                <w:szCs w:val="24"/>
                              </w:rPr>
                            </w:pPr>
                            <w:r w:rsidRPr="00BF72FD">
                              <w:rPr>
                                <w:rFonts w:cs="Arial"/>
                                <w:szCs w:val="24"/>
                              </w:rPr>
                              <w:t>When the next molar tooth is affected by periodontal disease(gum disease_ or dental decay due to the impacted wisdom tooth</w:t>
                            </w:r>
                          </w:p>
                          <w:p w14:paraId="1960E949"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Progressive cystic formation around the tooth</w:t>
                            </w:r>
                          </w:p>
                          <w:p w14:paraId="2A856C28"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As part of other surgical procedures involving the jaw</w:t>
                            </w:r>
                          </w:p>
                          <w:p w14:paraId="5B930861"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There may be other less common reasons which your surgeon will discuss with you</w:t>
                            </w:r>
                          </w:p>
                          <w:p w14:paraId="32B566E0" w14:textId="77777777" w:rsidR="00BF72FD" w:rsidRPr="00BF72FD" w:rsidRDefault="00BF72FD" w:rsidP="00BF72FD">
                            <w:pPr>
                              <w:spacing w:after="0"/>
                              <w:rPr>
                                <w:rFonts w:cs="Arial"/>
                                <w:szCs w:val="24"/>
                              </w:rPr>
                            </w:pPr>
                          </w:p>
                          <w:p w14:paraId="74387FF4" w14:textId="77777777" w:rsidR="00BF72FD" w:rsidRPr="00BF72FD" w:rsidRDefault="00BF72FD" w:rsidP="00BF72FD">
                            <w:pPr>
                              <w:rPr>
                                <w:rFonts w:cs="Arial"/>
                                <w:szCs w:val="24"/>
                              </w:rPr>
                            </w:pPr>
                            <w:r w:rsidRPr="00BF72FD">
                              <w:rPr>
                                <w:rFonts w:cs="Arial"/>
                                <w:b/>
                                <w:color w:val="0070C0"/>
                                <w:szCs w:val="24"/>
                              </w:rPr>
                              <w:t>The Removal of Wisdom Teeth</w:t>
                            </w:r>
                          </w:p>
                          <w:p w14:paraId="3691B904" w14:textId="77777777" w:rsidR="00BF72FD" w:rsidRPr="00BF72FD" w:rsidRDefault="00BF72FD" w:rsidP="00BF72FD">
                            <w:pPr>
                              <w:pStyle w:val="ListParagraph"/>
                              <w:numPr>
                                <w:ilvl w:val="0"/>
                                <w:numId w:val="4"/>
                              </w:numPr>
                              <w:rPr>
                                <w:rFonts w:cs="Arial"/>
                                <w:szCs w:val="24"/>
                              </w:rPr>
                            </w:pPr>
                            <w:r w:rsidRPr="00BF72FD">
                              <w:rPr>
                                <w:rFonts w:cs="Arial"/>
                                <w:szCs w:val="24"/>
                              </w:rPr>
                              <w:t xml:space="preserve">The procedure can be carried out under local anaesthetic (injections into the gum to numb the area). </w:t>
                            </w:r>
                          </w:p>
                          <w:p w14:paraId="338EAA71" w14:textId="44372B98" w:rsidR="00BF72FD" w:rsidRPr="00BF72FD" w:rsidRDefault="00BF72FD"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AHN97wMQIAAFsEAAAOAAAAAAAAAAAAAAAAAC4C&#10;AABkcnMvZTJvRG9jLnhtbFBLAQItABQABgAIAAAAIQD2gbD23gAAAAYBAAAPAAAAAAAAAAAAAAAA&#10;AIsEAABkcnMvZG93bnJldi54bWxQSwUGAAAAAAQABADzAAAAlgUAAAAA&#10;" filled="f" stroked="f" strokeweight=".5pt">
                <v:textbox>
                  <w:txbxContent>
                    <w:p w14:paraId="3985ADD1" w14:textId="77777777" w:rsidR="00BF72FD" w:rsidRPr="007E5C11" w:rsidRDefault="00BF72FD" w:rsidP="00BF72FD">
                      <w:pPr>
                        <w:rPr>
                          <w:rFonts w:cs="Arial"/>
                          <w:color w:val="0070C0"/>
                          <w:szCs w:val="24"/>
                        </w:rPr>
                      </w:pPr>
                      <w:r w:rsidRPr="00BF72FD">
                        <w:rPr>
                          <w:rFonts w:cs="Arial"/>
                          <w:b/>
                          <w:color w:val="0070C0"/>
                          <w:szCs w:val="24"/>
                        </w:rPr>
                        <w:t xml:space="preserve">Removal of Wisdom Teeth </w:t>
                      </w:r>
                      <w:r w:rsidRPr="00BF72FD">
                        <w:rPr>
                          <w:rFonts w:cs="Arial"/>
                          <w:b/>
                          <w:color w:val="0070C0"/>
                          <w:szCs w:val="24"/>
                        </w:rPr>
                        <w:br/>
                      </w:r>
                      <w:r w:rsidRPr="007E5C11">
                        <w:rPr>
                          <w:rFonts w:cs="Arial"/>
                          <w:szCs w:val="24"/>
                        </w:rPr>
                        <w:t>This Information is for patients who may need to have a procedure to remove their impacted wisdom teeth. It explains why they may need to be removed, what is involved and any risks or complications that there may be</w:t>
                      </w:r>
                    </w:p>
                    <w:p w14:paraId="5869FAE0" w14:textId="7DEDA259" w:rsidR="00BF72FD" w:rsidRPr="00BF72FD" w:rsidRDefault="00BF72FD" w:rsidP="00BF72FD">
                      <w:pPr>
                        <w:rPr>
                          <w:rFonts w:cs="Arial"/>
                          <w:b/>
                          <w:color w:val="0070C0"/>
                          <w:szCs w:val="24"/>
                        </w:rPr>
                      </w:pPr>
                      <w:r w:rsidRPr="00BF72FD">
                        <w:rPr>
                          <w:rFonts w:cs="Arial"/>
                          <w:b/>
                          <w:color w:val="0070C0"/>
                          <w:szCs w:val="24"/>
                        </w:rPr>
                        <w:t xml:space="preserve">The Wisdom Teeth </w:t>
                      </w:r>
                      <w:r w:rsidRPr="00BF72FD">
                        <w:rPr>
                          <w:rFonts w:cs="Arial"/>
                          <w:b/>
                          <w:color w:val="0070C0"/>
                          <w:szCs w:val="24"/>
                        </w:rPr>
                        <w:br/>
                      </w:r>
                      <w:r w:rsidRPr="00BF72FD">
                        <w:rPr>
                          <w:rFonts w:cs="Arial"/>
                          <w:szCs w:val="24"/>
                        </w:rPr>
                        <w:t xml:space="preserve">Adults normally </w:t>
                      </w:r>
                      <w:r w:rsidR="007E5C11">
                        <w:rPr>
                          <w:rFonts w:cs="Arial"/>
                          <w:szCs w:val="24"/>
                        </w:rPr>
                        <w:t>have 32 teeth. Wisdom teeth (3r</w:t>
                      </w:r>
                      <w:r w:rsidRPr="00BF72FD">
                        <w:rPr>
                          <w:rFonts w:cs="Arial"/>
                          <w:szCs w:val="24"/>
                        </w:rPr>
                        <w:t xml:space="preserve">d molars) are the last to come through at the back of the mouth. Normally there are 4 wisdom teeth, one each side of the upper and lower jaw. </w:t>
                      </w:r>
                    </w:p>
                    <w:p w14:paraId="29858EB0" w14:textId="77777777" w:rsidR="007E5C11" w:rsidRDefault="00BF72FD" w:rsidP="007E5C11">
                      <w:pPr>
                        <w:spacing w:after="0"/>
                        <w:rPr>
                          <w:rFonts w:cs="Arial"/>
                          <w:b/>
                          <w:color w:val="0070C0"/>
                          <w:szCs w:val="24"/>
                        </w:rPr>
                      </w:pPr>
                      <w:r w:rsidRPr="00BF72FD">
                        <w:rPr>
                          <w:rFonts w:cs="Arial"/>
                          <w:b/>
                          <w:color w:val="0070C0"/>
                          <w:szCs w:val="24"/>
                        </w:rPr>
                        <w:t>Impacted Wisdom Teeth</w:t>
                      </w:r>
                    </w:p>
                    <w:p w14:paraId="0C846533" w14:textId="03BFB6D4" w:rsidR="00BF72FD" w:rsidRPr="00BF72FD" w:rsidRDefault="00BF72FD" w:rsidP="007E5C11">
                      <w:pPr>
                        <w:spacing w:after="0"/>
                        <w:rPr>
                          <w:rFonts w:cs="Arial"/>
                          <w:b/>
                          <w:color w:val="0070C0"/>
                          <w:szCs w:val="24"/>
                        </w:rPr>
                      </w:pPr>
                      <w:r w:rsidRPr="00BF72FD">
                        <w:rPr>
                          <w:rFonts w:cs="Arial"/>
                          <w:szCs w:val="24"/>
                        </w:rPr>
                        <w:t>If the jaws are too small to accommodate all the teeth, there may not be enough space for the wisdom teeth to come through properly and they become impacted (stuck), this can often cause problems</w:t>
                      </w:r>
                    </w:p>
                    <w:p w14:paraId="6CD5A207" w14:textId="77777777" w:rsidR="007E5C11" w:rsidRDefault="007E5C11" w:rsidP="00BF72FD">
                      <w:pPr>
                        <w:rPr>
                          <w:rFonts w:cs="Arial"/>
                          <w:b/>
                          <w:color w:val="0070C0"/>
                          <w:szCs w:val="24"/>
                        </w:rPr>
                      </w:pPr>
                    </w:p>
                    <w:p w14:paraId="4E2B18BD" w14:textId="77777777" w:rsidR="00BF72FD" w:rsidRPr="00BF72FD" w:rsidRDefault="00BF72FD" w:rsidP="00BF72FD">
                      <w:pPr>
                        <w:rPr>
                          <w:rFonts w:cs="Arial"/>
                          <w:b/>
                          <w:color w:val="0070C0"/>
                          <w:szCs w:val="24"/>
                        </w:rPr>
                      </w:pPr>
                      <w:r w:rsidRPr="00BF72FD">
                        <w:rPr>
                          <w:rFonts w:cs="Arial"/>
                          <w:b/>
                          <w:color w:val="0070C0"/>
                          <w:szCs w:val="24"/>
                        </w:rPr>
                        <w:t>Reasons for removal</w:t>
                      </w:r>
                    </w:p>
                    <w:p w14:paraId="6660E1E0"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The most common reason is recurrent infection of the gum overlying a tooth that is part way through the gum</w:t>
                      </w:r>
                    </w:p>
                    <w:p w14:paraId="2DC638B3"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Decay in the wisdom tooth, which your dentist cannot restore</w:t>
                      </w:r>
                    </w:p>
                    <w:p w14:paraId="2879FB34"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Infection of the tooth (abscess) due to advanced dental decay</w:t>
                      </w:r>
                    </w:p>
                    <w:p w14:paraId="6AA6BB00" w14:textId="77777777" w:rsidR="00BF72FD" w:rsidRPr="00BF72FD" w:rsidRDefault="00BF72FD" w:rsidP="00BF72FD">
                      <w:pPr>
                        <w:pStyle w:val="ListParagraph"/>
                        <w:numPr>
                          <w:ilvl w:val="0"/>
                          <w:numId w:val="4"/>
                        </w:numPr>
                        <w:spacing w:after="0"/>
                        <w:rPr>
                          <w:rFonts w:ascii="Frutiger" w:hAnsi="Frutiger"/>
                          <w:szCs w:val="24"/>
                        </w:rPr>
                      </w:pPr>
                      <w:r w:rsidRPr="00BF72FD">
                        <w:rPr>
                          <w:rFonts w:cs="Arial"/>
                          <w:szCs w:val="24"/>
                        </w:rPr>
                        <w:t>When the next molar tooth is affected by periodontal disease(gum disease_ or dental decay due to the impacted wisdom tooth</w:t>
                      </w:r>
                    </w:p>
                    <w:p w14:paraId="1960E949"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Progressive cystic formation around the tooth</w:t>
                      </w:r>
                    </w:p>
                    <w:p w14:paraId="2A856C28"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As part of other surgical procedures involving the jaw</w:t>
                      </w:r>
                    </w:p>
                    <w:p w14:paraId="5B930861" w14:textId="77777777" w:rsidR="00BF72FD" w:rsidRPr="00BF72FD" w:rsidRDefault="00BF72FD" w:rsidP="00BF72FD">
                      <w:pPr>
                        <w:pStyle w:val="ListParagraph"/>
                        <w:numPr>
                          <w:ilvl w:val="0"/>
                          <w:numId w:val="4"/>
                        </w:numPr>
                        <w:spacing w:after="0"/>
                        <w:rPr>
                          <w:rFonts w:cs="Arial"/>
                          <w:szCs w:val="24"/>
                        </w:rPr>
                      </w:pPr>
                      <w:r w:rsidRPr="00BF72FD">
                        <w:rPr>
                          <w:rFonts w:cs="Arial"/>
                          <w:szCs w:val="24"/>
                        </w:rPr>
                        <w:t>There may be other less common reasons which your surgeon will discuss with you</w:t>
                      </w:r>
                    </w:p>
                    <w:p w14:paraId="32B566E0" w14:textId="77777777" w:rsidR="00BF72FD" w:rsidRPr="00BF72FD" w:rsidRDefault="00BF72FD" w:rsidP="00BF72FD">
                      <w:pPr>
                        <w:spacing w:after="0"/>
                        <w:rPr>
                          <w:rFonts w:cs="Arial"/>
                          <w:szCs w:val="24"/>
                        </w:rPr>
                      </w:pPr>
                    </w:p>
                    <w:p w14:paraId="74387FF4" w14:textId="77777777" w:rsidR="00BF72FD" w:rsidRPr="00BF72FD" w:rsidRDefault="00BF72FD" w:rsidP="00BF72FD">
                      <w:pPr>
                        <w:rPr>
                          <w:rFonts w:cs="Arial"/>
                          <w:szCs w:val="24"/>
                        </w:rPr>
                      </w:pPr>
                      <w:r w:rsidRPr="00BF72FD">
                        <w:rPr>
                          <w:rFonts w:cs="Arial"/>
                          <w:b/>
                          <w:color w:val="0070C0"/>
                          <w:szCs w:val="24"/>
                        </w:rPr>
                        <w:t>The Removal of Wisdom Teeth</w:t>
                      </w:r>
                    </w:p>
                    <w:p w14:paraId="3691B904" w14:textId="77777777" w:rsidR="00BF72FD" w:rsidRPr="00BF72FD" w:rsidRDefault="00BF72FD" w:rsidP="00BF72FD">
                      <w:pPr>
                        <w:pStyle w:val="ListParagraph"/>
                        <w:numPr>
                          <w:ilvl w:val="0"/>
                          <w:numId w:val="4"/>
                        </w:numPr>
                        <w:rPr>
                          <w:rFonts w:cs="Arial"/>
                          <w:szCs w:val="24"/>
                        </w:rPr>
                      </w:pPr>
                      <w:r w:rsidRPr="00BF72FD">
                        <w:rPr>
                          <w:rFonts w:cs="Arial"/>
                          <w:szCs w:val="24"/>
                        </w:rPr>
                        <w:t xml:space="preserve">The procedure can be carried out under local anaesthetic (injections into the gum to numb the area). </w:t>
                      </w:r>
                    </w:p>
                    <w:p w14:paraId="338EAA71" w14:textId="44372B98" w:rsidR="00BF72FD" w:rsidRPr="00BF72FD" w:rsidRDefault="00BF72FD"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9554" w14:textId="77777777" w:rsidR="009A3713" w:rsidRDefault="009A3713" w:rsidP="004D59F7">
      <w:pPr>
        <w:spacing w:after="0"/>
      </w:pPr>
      <w:r>
        <w:separator/>
      </w:r>
    </w:p>
  </w:endnote>
  <w:endnote w:type="continuationSeparator" w:id="0">
    <w:p w14:paraId="4BC3BB22" w14:textId="77777777" w:rsidR="009A3713" w:rsidRDefault="009A3713"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Lucida Sans Unicode"/>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FD3E" w14:textId="77777777" w:rsidR="009A3713" w:rsidRDefault="009A3713" w:rsidP="004D59F7">
      <w:pPr>
        <w:spacing w:after="0"/>
      </w:pPr>
      <w:r>
        <w:separator/>
      </w:r>
    </w:p>
  </w:footnote>
  <w:footnote w:type="continuationSeparator" w:id="0">
    <w:p w14:paraId="4DD1C3F8" w14:textId="77777777" w:rsidR="009A3713" w:rsidRDefault="009A3713"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BF72FD" w:rsidRDefault="00BF72FD">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5D8"/>
    <w:multiLevelType w:val="hybridMultilevel"/>
    <w:tmpl w:val="0F9C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B7532"/>
    <w:multiLevelType w:val="hybridMultilevel"/>
    <w:tmpl w:val="9B3CF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B74410"/>
    <w:multiLevelType w:val="hybridMultilevel"/>
    <w:tmpl w:val="948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B2070B"/>
    <w:multiLevelType w:val="hybridMultilevel"/>
    <w:tmpl w:val="A28E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C5968"/>
    <w:rsid w:val="003252CD"/>
    <w:rsid w:val="003C3C81"/>
    <w:rsid w:val="004D59F7"/>
    <w:rsid w:val="005B3624"/>
    <w:rsid w:val="007E5C11"/>
    <w:rsid w:val="0083567B"/>
    <w:rsid w:val="008C50C5"/>
    <w:rsid w:val="009A3713"/>
    <w:rsid w:val="00B43894"/>
    <w:rsid w:val="00BF72FD"/>
    <w:rsid w:val="00C62EC3"/>
    <w:rsid w:val="00D5113A"/>
    <w:rsid w:val="00DD09C0"/>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 w:type="paragraph" w:customStyle="1" w:styleId="Default">
    <w:name w:val="Default"/>
    <w:rsid w:val="00BF72FD"/>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 w:type="paragraph" w:customStyle="1" w:styleId="Default">
    <w:name w:val="Default"/>
    <w:rsid w:val="00BF72F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3</cp:revision>
  <cp:lastPrinted>2020-07-28T12:32:00Z</cp:lastPrinted>
  <dcterms:created xsi:type="dcterms:W3CDTF">2020-10-08T13:42:00Z</dcterms:created>
  <dcterms:modified xsi:type="dcterms:W3CDTF">2021-05-20T10:50:00Z</dcterms:modified>
</cp:coreProperties>
</file>